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1C1DE" w14:textId="77777777" w:rsidR="00AE016F" w:rsidRDefault="00AE016F" w:rsidP="00AE016F">
      <w:pPr>
        <w:autoSpaceDE w:val="0"/>
        <w:autoSpaceDN w:val="0"/>
        <w:adjustRightInd w:val="0"/>
        <w:spacing w:after="0" w:line="240" w:lineRule="auto"/>
        <w:rPr>
          <w:rFonts w:ascii="Calibri" w:hAnsi="Calibri" w:cs="Calibri"/>
          <w:color w:val="FFFFFF"/>
        </w:rPr>
      </w:pPr>
      <w:r>
        <w:rPr>
          <w:rFonts w:ascii="Calibri" w:hAnsi="Calibri" w:cs="Calibri"/>
          <w:color w:val="FFFFFF"/>
        </w:rPr>
        <w:t xml:space="preserve">The Council has adopted a policy </w:t>
      </w:r>
      <w:r w:rsidR="00F63579">
        <w:rPr>
          <w:rFonts w:ascii="Calibri" w:hAnsi="Calibri" w:cs="Calibri"/>
          <w:color w:val="FFFFFF"/>
        </w:rPr>
        <w:t xml:space="preserve">which                                                              </w:t>
      </w:r>
      <w:r>
        <w:rPr>
          <w:rFonts w:ascii="Calibri" w:hAnsi="Calibri" w:cs="Calibri"/>
          <w:color w:val="FFFFFF"/>
        </w:rPr>
        <w:t>h</w:t>
      </w:r>
      <w:r w:rsidR="00F63579">
        <w:rPr>
          <w:rFonts w:ascii="Calibri" w:hAnsi="Calibri" w:cs="Calibri"/>
          <w:noProof/>
          <w:color w:val="FFFFFF"/>
          <w:lang w:eastAsia="en-GB"/>
        </w:rPr>
        <w:drawing>
          <wp:inline distT="0" distB="0" distL="0" distR="0" wp14:anchorId="44D9C403" wp14:editId="71417FE1">
            <wp:extent cx="1466736" cy="1435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 FRESH CATERING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6736" cy="1435100"/>
                    </a:xfrm>
                    <a:prstGeom prst="rect">
                      <a:avLst/>
                    </a:prstGeom>
                  </pic:spPr>
                </pic:pic>
              </a:graphicData>
            </a:graphic>
          </wp:inline>
        </w:drawing>
      </w:r>
    </w:p>
    <w:p w14:paraId="74AFF606" w14:textId="25120ADF" w:rsidR="00AE016F" w:rsidRDefault="00AE016F" w:rsidP="00AE016F">
      <w:pPr>
        <w:autoSpaceDE w:val="0"/>
        <w:autoSpaceDN w:val="0"/>
        <w:adjustRightInd w:val="0"/>
        <w:spacing w:after="0" w:line="240" w:lineRule="auto"/>
        <w:rPr>
          <w:rFonts w:ascii="Calibri" w:hAnsi="Calibri" w:cs="Calibri"/>
          <w:color w:val="FFFFFF"/>
        </w:rPr>
      </w:pPr>
    </w:p>
    <w:p w14:paraId="1D7E33FA" w14:textId="77777777" w:rsidR="00AE016F" w:rsidRDefault="00AE016F" w:rsidP="00AE016F">
      <w:pPr>
        <w:autoSpaceDE w:val="0"/>
        <w:autoSpaceDN w:val="0"/>
        <w:adjustRightInd w:val="0"/>
        <w:spacing w:after="0" w:line="240" w:lineRule="auto"/>
        <w:rPr>
          <w:rFonts w:ascii="Cambria" w:hAnsi="Cambria" w:cs="Cambria"/>
          <w:color w:val="4F82BE"/>
          <w:sz w:val="72"/>
          <w:szCs w:val="72"/>
        </w:rPr>
      </w:pPr>
      <w:r>
        <w:rPr>
          <w:rFonts w:ascii="Cambria" w:hAnsi="Cambria" w:cs="Cambria"/>
          <w:color w:val="4F82BE"/>
          <w:sz w:val="72"/>
          <w:szCs w:val="72"/>
        </w:rPr>
        <w:t>Data</w:t>
      </w:r>
    </w:p>
    <w:p w14:paraId="0D9CB199" w14:textId="77777777" w:rsidR="00AE016F" w:rsidRDefault="00AE016F" w:rsidP="00AE016F">
      <w:pPr>
        <w:autoSpaceDE w:val="0"/>
        <w:autoSpaceDN w:val="0"/>
        <w:adjustRightInd w:val="0"/>
        <w:spacing w:after="0" w:line="240" w:lineRule="auto"/>
        <w:rPr>
          <w:rFonts w:ascii="Cambria" w:hAnsi="Cambria" w:cs="Cambria"/>
          <w:color w:val="4F82BE"/>
          <w:sz w:val="72"/>
          <w:szCs w:val="72"/>
        </w:rPr>
      </w:pPr>
      <w:r>
        <w:rPr>
          <w:rFonts w:ascii="Cambria" w:hAnsi="Cambria" w:cs="Cambria"/>
          <w:color w:val="4F82BE"/>
          <w:sz w:val="72"/>
          <w:szCs w:val="72"/>
        </w:rPr>
        <w:t>Protection</w:t>
      </w:r>
    </w:p>
    <w:p w14:paraId="4F5601C3" w14:textId="77777777" w:rsidR="00AE016F" w:rsidRDefault="00AE016F" w:rsidP="00AE016F">
      <w:pPr>
        <w:autoSpaceDE w:val="0"/>
        <w:autoSpaceDN w:val="0"/>
        <w:adjustRightInd w:val="0"/>
        <w:spacing w:after="0" w:line="240" w:lineRule="auto"/>
        <w:rPr>
          <w:rFonts w:ascii="Cambria" w:hAnsi="Cambria" w:cs="Cambria"/>
          <w:color w:val="4F82BE"/>
          <w:sz w:val="72"/>
          <w:szCs w:val="72"/>
        </w:rPr>
      </w:pPr>
      <w:r>
        <w:rPr>
          <w:rFonts w:ascii="Cambria" w:hAnsi="Cambria" w:cs="Cambria"/>
          <w:color w:val="4F82BE"/>
          <w:sz w:val="72"/>
          <w:szCs w:val="72"/>
        </w:rPr>
        <w:t>Policy</w:t>
      </w:r>
    </w:p>
    <w:p w14:paraId="318E851C" w14:textId="77777777" w:rsidR="00AE016F" w:rsidRDefault="00AE016F" w:rsidP="00AE016F">
      <w:pPr>
        <w:autoSpaceDE w:val="0"/>
        <w:autoSpaceDN w:val="0"/>
        <w:adjustRightInd w:val="0"/>
        <w:spacing w:after="0" w:line="240" w:lineRule="auto"/>
        <w:rPr>
          <w:rFonts w:ascii="Cambria" w:hAnsi="Cambria" w:cs="Cambria"/>
          <w:color w:val="4F82BE"/>
          <w:sz w:val="72"/>
          <w:szCs w:val="72"/>
        </w:rPr>
      </w:pPr>
    </w:p>
    <w:p w14:paraId="439552E5" w14:textId="77777777" w:rsidR="00AE016F" w:rsidRDefault="00AE016F" w:rsidP="00AE016F">
      <w:pPr>
        <w:autoSpaceDE w:val="0"/>
        <w:autoSpaceDN w:val="0"/>
        <w:adjustRightInd w:val="0"/>
        <w:spacing w:after="0" w:line="240" w:lineRule="auto"/>
        <w:rPr>
          <w:rFonts w:ascii="Cambria" w:hAnsi="Cambria" w:cs="Cambria"/>
          <w:color w:val="1F497D"/>
          <w:sz w:val="32"/>
          <w:szCs w:val="32"/>
        </w:rPr>
      </w:pPr>
      <w:r>
        <w:rPr>
          <w:rFonts w:ascii="Cambria" w:hAnsi="Cambria" w:cs="Cambria"/>
          <w:color w:val="1F497D"/>
          <w:sz w:val="32"/>
          <w:szCs w:val="32"/>
        </w:rPr>
        <w:t>The Big Fresh Catering Company</w:t>
      </w:r>
    </w:p>
    <w:p w14:paraId="5299FF38" w14:textId="77777777" w:rsidR="00AE016F" w:rsidRDefault="00AE016F" w:rsidP="00AE016F">
      <w:pPr>
        <w:autoSpaceDE w:val="0"/>
        <w:autoSpaceDN w:val="0"/>
        <w:adjustRightInd w:val="0"/>
        <w:spacing w:after="0" w:line="240" w:lineRule="auto"/>
        <w:rPr>
          <w:rFonts w:ascii="Cambria" w:hAnsi="Cambria" w:cs="Cambria"/>
          <w:color w:val="1F497D"/>
          <w:sz w:val="32"/>
          <w:szCs w:val="32"/>
        </w:rPr>
      </w:pPr>
    </w:p>
    <w:p w14:paraId="78E0F3FD" w14:textId="77777777" w:rsidR="00AE016F" w:rsidRDefault="00AE016F" w:rsidP="00AE016F">
      <w:pPr>
        <w:autoSpaceDE w:val="0"/>
        <w:autoSpaceDN w:val="0"/>
        <w:adjustRightInd w:val="0"/>
        <w:spacing w:after="0" w:line="240" w:lineRule="auto"/>
        <w:rPr>
          <w:rFonts w:ascii="Calibri" w:hAnsi="Calibri" w:cs="Calibri"/>
          <w:color w:val="1F497D"/>
        </w:rPr>
      </w:pPr>
      <w:r>
        <w:rPr>
          <w:rFonts w:ascii="Calibri" w:hAnsi="Calibri" w:cs="Calibri"/>
          <w:color w:val="1F497D"/>
        </w:rPr>
        <w:t>December 2019</w:t>
      </w:r>
    </w:p>
    <w:p w14:paraId="68FD1948" w14:textId="77777777" w:rsidR="00AE016F" w:rsidRDefault="00AE016F" w:rsidP="00AE016F">
      <w:pPr>
        <w:autoSpaceDE w:val="0"/>
        <w:autoSpaceDN w:val="0"/>
        <w:adjustRightInd w:val="0"/>
        <w:spacing w:after="0" w:line="240" w:lineRule="auto"/>
        <w:rPr>
          <w:rFonts w:ascii="Calibri" w:hAnsi="Calibri" w:cs="Calibri"/>
          <w:color w:val="1F497D"/>
        </w:rPr>
      </w:pPr>
    </w:p>
    <w:p w14:paraId="50BFE068" w14:textId="77777777" w:rsidR="00AE016F" w:rsidRDefault="00AE016F" w:rsidP="00AE016F">
      <w:pPr>
        <w:tabs>
          <w:tab w:val="left" w:pos="3795"/>
        </w:tabs>
        <w:autoSpaceDE w:val="0"/>
        <w:autoSpaceDN w:val="0"/>
        <w:adjustRightInd w:val="0"/>
        <w:spacing w:after="0" w:line="240" w:lineRule="auto"/>
        <w:rPr>
          <w:rFonts w:ascii="Calibri" w:hAnsi="Calibri" w:cs="Calibri"/>
          <w:color w:val="000000"/>
        </w:rPr>
      </w:pPr>
    </w:p>
    <w:p w14:paraId="6C10DC48" w14:textId="77777777" w:rsidR="00AE016F" w:rsidRDefault="00AE016F">
      <w:pPr>
        <w:rPr>
          <w:rFonts w:ascii="Calibri" w:hAnsi="Calibri" w:cs="Calibri"/>
          <w:color w:val="000000"/>
        </w:rPr>
      </w:pPr>
      <w:r>
        <w:rPr>
          <w:rFonts w:ascii="Calibri" w:hAnsi="Calibri" w:cs="Calibri"/>
          <w:color w:val="000000"/>
        </w:rPr>
        <w:br w:type="page"/>
      </w:r>
    </w:p>
    <w:p w14:paraId="5DDFA293" w14:textId="77777777" w:rsidR="00F63579" w:rsidRPr="00F63579" w:rsidRDefault="00AE016F" w:rsidP="00AE016F">
      <w:pPr>
        <w:tabs>
          <w:tab w:val="left" w:pos="3795"/>
        </w:tabs>
        <w:autoSpaceDE w:val="0"/>
        <w:autoSpaceDN w:val="0"/>
        <w:adjustRightInd w:val="0"/>
        <w:spacing w:after="0" w:line="240" w:lineRule="auto"/>
        <w:rPr>
          <w:rFonts w:cs="Arial"/>
          <w:b/>
          <w:bCs/>
          <w:color w:val="000000"/>
          <w:sz w:val="24"/>
          <w:szCs w:val="24"/>
          <w:u w:val="single"/>
        </w:rPr>
      </w:pPr>
      <w:r w:rsidRPr="00F63579">
        <w:rPr>
          <w:rFonts w:cs="Arial"/>
          <w:b/>
          <w:bCs/>
          <w:color w:val="000000"/>
          <w:sz w:val="24"/>
          <w:szCs w:val="24"/>
          <w:u w:val="single"/>
        </w:rPr>
        <w:lastRenderedPageBreak/>
        <w:t>Index</w:t>
      </w:r>
    </w:p>
    <w:p w14:paraId="676CDB4F" w14:textId="77777777" w:rsidR="00AE016F" w:rsidRDefault="00AE016F" w:rsidP="00AE016F">
      <w:pPr>
        <w:tabs>
          <w:tab w:val="left" w:pos="3795"/>
        </w:tabs>
        <w:autoSpaceDE w:val="0"/>
        <w:autoSpaceDN w:val="0"/>
        <w:adjustRightInd w:val="0"/>
        <w:spacing w:after="0" w:line="240" w:lineRule="auto"/>
        <w:rPr>
          <w:rFonts w:cs="Arial"/>
          <w:b/>
          <w:bCs/>
          <w:color w:val="000000"/>
          <w:sz w:val="24"/>
          <w:szCs w:val="24"/>
        </w:rPr>
      </w:pPr>
      <w:r>
        <w:rPr>
          <w:rFonts w:cs="Arial"/>
          <w:b/>
          <w:bCs/>
          <w:color w:val="000000"/>
          <w:sz w:val="24"/>
          <w:szCs w:val="24"/>
        </w:rPr>
        <w:tab/>
      </w:r>
    </w:p>
    <w:p w14:paraId="562653D8" w14:textId="77777777" w:rsidR="00AE016F" w:rsidRDefault="00AE016F" w:rsidP="00AE016F">
      <w:pPr>
        <w:autoSpaceDE w:val="0"/>
        <w:autoSpaceDN w:val="0"/>
        <w:adjustRightInd w:val="0"/>
        <w:spacing w:after="0" w:line="240" w:lineRule="auto"/>
        <w:rPr>
          <w:rFonts w:cs="Arial"/>
          <w:b/>
          <w:bCs/>
          <w:color w:val="000000"/>
          <w:sz w:val="24"/>
          <w:szCs w:val="24"/>
        </w:rPr>
      </w:pPr>
      <w:r>
        <w:rPr>
          <w:rFonts w:cs="Arial"/>
          <w:b/>
          <w:bCs/>
          <w:color w:val="000000"/>
          <w:sz w:val="24"/>
          <w:szCs w:val="24"/>
        </w:rPr>
        <w:t>Page</w:t>
      </w:r>
    </w:p>
    <w:p w14:paraId="176B5FC3" w14:textId="77777777" w:rsidR="00F63579" w:rsidRDefault="00F63579" w:rsidP="00AE016F">
      <w:pPr>
        <w:autoSpaceDE w:val="0"/>
        <w:autoSpaceDN w:val="0"/>
        <w:adjustRightInd w:val="0"/>
        <w:spacing w:after="0" w:line="240" w:lineRule="auto"/>
        <w:rPr>
          <w:rFonts w:cs="Arial"/>
          <w:b/>
          <w:bCs/>
          <w:color w:val="000000"/>
          <w:sz w:val="24"/>
          <w:szCs w:val="24"/>
        </w:rPr>
      </w:pPr>
    </w:p>
    <w:p w14:paraId="0D456A99" w14:textId="77777777" w:rsidR="00AE016F" w:rsidRDefault="00AE016F" w:rsidP="00AE016F">
      <w:pPr>
        <w:autoSpaceDE w:val="0"/>
        <w:autoSpaceDN w:val="0"/>
        <w:adjustRightInd w:val="0"/>
        <w:spacing w:after="0" w:line="240" w:lineRule="auto"/>
        <w:rPr>
          <w:rFonts w:cs="Arial"/>
          <w:color w:val="000000"/>
          <w:sz w:val="24"/>
          <w:szCs w:val="24"/>
        </w:rPr>
      </w:pPr>
      <w:r>
        <w:rPr>
          <w:rFonts w:cs="Arial"/>
          <w:b/>
          <w:bCs/>
          <w:color w:val="000000"/>
          <w:sz w:val="24"/>
          <w:szCs w:val="24"/>
        </w:rPr>
        <w:t>1. Introduction</w:t>
      </w:r>
      <w:r w:rsidR="00F63579">
        <w:rPr>
          <w:rFonts w:cs="Arial"/>
          <w:b/>
          <w:bCs/>
          <w:color w:val="000000"/>
          <w:sz w:val="24"/>
          <w:szCs w:val="24"/>
        </w:rPr>
        <w:t xml:space="preserve"> ……………………………………………………………………………</w:t>
      </w:r>
      <w:r>
        <w:rPr>
          <w:rFonts w:cs="Arial"/>
          <w:b/>
          <w:bCs/>
          <w:color w:val="000000"/>
          <w:sz w:val="24"/>
          <w:szCs w:val="24"/>
        </w:rPr>
        <w:t xml:space="preserve"> </w:t>
      </w:r>
      <w:r>
        <w:rPr>
          <w:rFonts w:cs="Arial"/>
          <w:color w:val="000000"/>
          <w:sz w:val="24"/>
          <w:szCs w:val="24"/>
        </w:rPr>
        <w:t>2</w:t>
      </w:r>
    </w:p>
    <w:p w14:paraId="3B17303F" w14:textId="77777777" w:rsidR="00F63579" w:rsidRDefault="00F63579" w:rsidP="00AE016F">
      <w:pPr>
        <w:autoSpaceDE w:val="0"/>
        <w:autoSpaceDN w:val="0"/>
        <w:adjustRightInd w:val="0"/>
        <w:spacing w:after="0" w:line="240" w:lineRule="auto"/>
        <w:rPr>
          <w:rFonts w:cs="Arial"/>
          <w:color w:val="000000"/>
          <w:sz w:val="24"/>
          <w:szCs w:val="24"/>
        </w:rPr>
      </w:pPr>
    </w:p>
    <w:p w14:paraId="03A2B15D" w14:textId="77777777" w:rsidR="00F63579" w:rsidRDefault="00AE016F" w:rsidP="00AE016F">
      <w:pPr>
        <w:autoSpaceDE w:val="0"/>
        <w:autoSpaceDN w:val="0"/>
        <w:adjustRightInd w:val="0"/>
        <w:spacing w:after="0" w:line="240" w:lineRule="auto"/>
        <w:rPr>
          <w:rFonts w:cs="Arial"/>
          <w:b/>
          <w:bCs/>
          <w:color w:val="000000"/>
          <w:sz w:val="24"/>
          <w:szCs w:val="24"/>
        </w:rPr>
      </w:pPr>
      <w:r>
        <w:rPr>
          <w:rFonts w:cs="Arial"/>
          <w:b/>
          <w:bCs/>
          <w:color w:val="000000"/>
          <w:sz w:val="24"/>
          <w:szCs w:val="24"/>
        </w:rPr>
        <w:t>2</w:t>
      </w:r>
      <w:r w:rsidR="00F63579">
        <w:rPr>
          <w:rFonts w:cs="Arial"/>
          <w:b/>
          <w:bCs/>
          <w:color w:val="000000"/>
          <w:sz w:val="24"/>
          <w:szCs w:val="24"/>
        </w:rPr>
        <w:t xml:space="preserve">. Governance and Accountability …………………………………………………... </w:t>
      </w:r>
      <w:r w:rsidR="00F63579">
        <w:rPr>
          <w:rFonts w:cs="Arial"/>
          <w:bCs/>
          <w:color w:val="000000"/>
          <w:sz w:val="24"/>
          <w:szCs w:val="24"/>
        </w:rPr>
        <w:t>2</w:t>
      </w:r>
    </w:p>
    <w:p w14:paraId="137AF369" w14:textId="77777777" w:rsidR="00F63579" w:rsidRDefault="00F63579" w:rsidP="00AE016F">
      <w:pPr>
        <w:autoSpaceDE w:val="0"/>
        <w:autoSpaceDN w:val="0"/>
        <w:adjustRightInd w:val="0"/>
        <w:spacing w:after="0" w:line="240" w:lineRule="auto"/>
        <w:rPr>
          <w:rFonts w:cs="Arial"/>
          <w:b/>
          <w:bCs/>
          <w:color w:val="000000"/>
          <w:sz w:val="24"/>
          <w:szCs w:val="24"/>
        </w:rPr>
      </w:pPr>
    </w:p>
    <w:p w14:paraId="6ED8C694" w14:textId="77777777" w:rsidR="00AE016F" w:rsidRDefault="00AE016F" w:rsidP="00AE016F">
      <w:pPr>
        <w:autoSpaceDE w:val="0"/>
        <w:autoSpaceDN w:val="0"/>
        <w:adjustRightInd w:val="0"/>
        <w:spacing w:after="0" w:line="240" w:lineRule="auto"/>
        <w:rPr>
          <w:rFonts w:cs="Arial"/>
          <w:color w:val="000000"/>
          <w:sz w:val="24"/>
          <w:szCs w:val="24"/>
        </w:rPr>
      </w:pPr>
      <w:r>
        <w:rPr>
          <w:rFonts w:cs="Arial"/>
          <w:b/>
          <w:bCs/>
          <w:color w:val="000000"/>
          <w:sz w:val="24"/>
          <w:szCs w:val="24"/>
        </w:rPr>
        <w:t xml:space="preserve">3. Definitions </w:t>
      </w:r>
      <w:r w:rsidR="00F63579">
        <w:rPr>
          <w:rFonts w:cs="Arial"/>
          <w:b/>
          <w:bCs/>
          <w:color w:val="000000"/>
          <w:sz w:val="24"/>
          <w:szCs w:val="24"/>
        </w:rPr>
        <w:t xml:space="preserve">…………………………………………………………………………….. </w:t>
      </w:r>
      <w:r>
        <w:rPr>
          <w:rFonts w:cs="Arial"/>
          <w:color w:val="000000"/>
          <w:sz w:val="24"/>
          <w:szCs w:val="24"/>
        </w:rPr>
        <w:t>3</w:t>
      </w:r>
    </w:p>
    <w:p w14:paraId="0D4707E4" w14:textId="77777777" w:rsidR="00F63579" w:rsidRDefault="00F63579" w:rsidP="00AE016F">
      <w:pPr>
        <w:autoSpaceDE w:val="0"/>
        <w:autoSpaceDN w:val="0"/>
        <w:adjustRightInd w:val="0"/>
        <w:spacing w:after="0" w:line="240" w:lineRule="auto"/>
        <w:rPr>
          <w:rFonts w:cs="Arial"/>
          <w:b/>
          <w:bCs/>
          <w:color w:val="000000"/>
          <w:sz w:val="24"/>
          <w:szCs w:val="24"/>
        </w:rPr>
      </w:pPr>
    </w:p>
    <w:p w14:paraId="79066D7F" w14:textId="77777777" w:rsidR="00AE016F" w:rsidRDefault="00AE016F" w:rsidP="00AE016F">
      <w:pPr>
        <w:autoSpaceDE w:val="0"/>
        <w:autoSpaceDN w:val="0"/>
        <w:adjustRightInd w:val="0"/>
        <w:spacing w:after="0" w:line="240" w:lineRule="auto"/>
        <w:rPr>
          <w:rFonts w:cs="Arial"/>
          <w:color w:val="000000"/>
          <w:sz w:val="24"/>
          <w:szCs w:val="24"/>
        </w:rPr>
      </w:pPr>
      <w:r>
        <w:rPr>
          <w:rFonts w:cs="Arial"/>
          <w:b/>
          <w:bCs/>
          <w:color w:val="000000"/>
          <w:sz w:val="24"/>
          <w:szCs w:val="24"/>
        </w:rPr>
        <w:t xml:space="preserve">4. Data Protection Principles </w:t>
      </w:r>
      <w:r w:rsidR="00F63579">
        <w:rPr>
          <w:rFonts w:cs="Arial"/>
          <w:b/>
          <w:bCs/>
          <w:color w:val="000000"/>
          <w:sz w:val="24"/>
          <w:szCs w:val="24"/>
        </w:rPr>
        <w:t xml:space="preserve">…………………………………………………………. </w:t>
      </w:r>
      <w:r>
        <w:rPr>
          <w:rFonts w:cs="Arial"/>
          <w:color w:val="000000"/>
          <w:sz w:val="24"/>
          <w:szCs w:val="24"/>
        </w:rPr>
        <w:t>3</w:t>
      </w:r>
    </w:p>
    <w:p w14:paraId="06A39FC5" w14:textId="77777777" w:rsidR="00F63579" w:rsidRDefault="00F63579" w:rsidP="00AE016F">
      <w:pPr>
        <w:autoSpaceDE w:val="0"/>
        <w:autoSpaceDN w:val="0"/>
        <w:adjustRightInd w:val="0"/>
        <w:spacing w:after="0" w:line="240" w:lineRule="auto"/>
        <w:rPr>
          <w:rFonts w:cs="Arial"/>
          <w:b/>
          <w:bCs/>
          <w:color w:val="000000"/>
          <w:sz w:val="24"/>
          <w:szCs w:val="24"/>
        </w:rPr>
      </w:pPr>
    </w:p>
    <w:p w14:paraId="4E34FB24" w14:textId="77777777" w:rsidR="00AE016F" w:rsidRDefault="00AE016F" w:rsidP="00AE016F">
      <w:pPr>
        <w:autoSpaceDE w:val="0"/>
        <w:autoSpaceDN w:val="0"/>
        <w:adjustRightInd w:val="0"/>
        <w:spacing w:after="0" w:line="240" w:lineRule="auto"/>
        <w:rPr>
          <w:rFonts w:cs="Arial"/>
          <w:color w:val="000000"/>
          <w:sz w:val="24"/>
          <w:szCs w:val="24"/>
        </w:rPr>
      </w:pPr>
      <w:r>
        <w:rPr>
          <w:rFonts w:cs="Arial"/>
          <w:b/>
          <w:bCs/>
          <w:color w:val="000000"/>
          <w:sz w:val="24"/>
          <w:szCs w:val="24"/>
        </w:rPr>
        <w:t>5. Legal Basis for Processing</w:t>
      </w:r>
      <w:r w:rsidR="00F63579">
        <w:rPr>
          <w:rFonts w:cs="Arial"/>
          <w:b/>
          <w:bCs/>
          <w:color w:val="000000"/>
          <w:sz w:val="24"/>
          <w:szCs w:val="24"/>
        </w:rPr>
        <w:t xml:space="preserve"> …………………………………………………………</w:t>
      </w:r>
      <w:r>
        <w:rPr>
          <w:rFonts w:cs="Arial"/>
          <w:b/>
          <w:bCs/>
          <w:color w:val="000000"/>
          <w:sz w:val="24"/>
          <w:szCs w:val="24"/>
        </w:rPr>
        <w:t xml:space="preserve"> </w:t>
      </w:r>
      <w:r>
        <w:rPr>
          <w:rFonts w:cs="Arial"/>
          <w:color w:val="000000"/>
          <w:sz w:val="24"/>
          <w:szCs w:val="24"/>
        </w:rPr>
        <w:t>4</w:t>
      </w:r>
    </w:p>
    <w:p w14:paraId="61938538" w14:textId="77777777" w:rsidR="00F63579" w:rsidRDefault="00F63579" w:rsidP="00AE016F">
      <w:pPr>
        <w:autoSpaceDE w:val="0"/>
        <w:autoSpaceDN w:val="0"/>
        <w:adjustRightInd w:val="0"/>
        <w:spacing w:after="0" w:line="240" w:lineRule="auto"/>
        <w:rPr>
          <w:rFonts w:cs="Arial"/>
          <w:b/>
          <w:bCs/>
          <w:color w:val="000000"/>
          <w:sz w:val="24"/>
          <w:szCs w:val="24"/>
        </w:rPr>
      </w:pPr>
    </w:p>
    <w:p w14:paraId="736A99D2" w14:textId="77777777" w:rsidR="00AE016F" w:rsidRDefault="00AE016F" w:rsidP="00AE016F">
      <w:pPr>
        <w:autoSpaceDE w:val="0"/>
        <w:autoSpaceDN w:val="0"/>
        <w:adjustRightInd w:val="0"/>
        <w:spacing w:after="0" w:line="240" w:lineRule="auto"/>
        <w:rPr>
          <w:rFonts w:cs="Arial"/>
          <w:color w:val="000000"/>
          <w:sz w:val="24"/>
          <w:szCs w:val="24"/>
        </w:rPr>
      </w:pPr>
      <w:r>
        <w:rPr>
          <w:rFonts w:cs="Arial"/>
          <w:b/>
          <w:bCs/>
          <w:color w:val="000000"/>
          <w:sz w:val="24"/>
          <w:szCs w:val="24"/>
        </w:rPr>
        <w:t xml:space="preserve">6. Individual Rights </w:t>
      </w:r>
      <w:r w:rsidR="00F63579">
        <w:rPr>
          <w:rFonts w:cs="Arial"/>
          <w:b/>
          <w:bCs/>
          <w:color w:val="000000"/>
          <w:sz w:val="24"/>
          <w:szCs w:val="24"/>
        </w:rPr>
        <w:t xml:space="preserve">……………………………………………………………………... </w:t>
      </w:r>
      <w:r>
        <w:rPr>
          <w:rFonts w:cs="Arial"/>
          <w:color w:val="000000"/>
          <w:sz w:val="24"/>
          <w:szCs w:val="24"/>
        </w:rPr>
        <w:t>5</w:t>
      </w:r>
    </w:p>
    <w:p w14:paraId="5B9BFD61" w14:textId="77777777" w:rsidR="00F63579" w:rsidRDefault="00F63579" w:rsidP="00AE016F">
      <w:pPr>
        <w:autoSpaceDE w:val="0"/>
        <w:autoSpaceDN w:val="0"/>
        <w:adjustRightInd w:val="0"/>
        <w:spacing w:after="0" w:line="240" w:lineRule="auto"/>
        <w:rPr>
          <w:rFonts w:cs="Arial"/>
          <w:b/>
          <w:bCs/>
          <w:color w:val="000000"/>
          <w:sz w:val="24"/>
          <w:szCs w:val="24"/>
        </w:rPr>
      </w:pPr>
    </w:p>
    <w:p w14:paraId="0A546841" w14:textId="77777777" w:rsidR="00AE016F" w:rsidRDefault="00AE016F" w:rsidP="00AE016F">
      <w:pPr>
        <w:autoSpaceDE w:val="0"/>
        <w:autoSpaceDN w:val="0"/>
        <w:adjustRightInd w:val="0"/>
        <w:spacing w:after="0" w:line="240" w:lineRule="auto"/>
        <w:rPr>
          <w:rFonts w:cs="Arial"/>
          <w:color w:val="000000"/>
          <w:sz w:val="24"/>
          <w:szCs w:val="24"/>
        </w:rPr>
      </w:pPr>
      <w:r>
        <w:rPr>
          <w:rFonts w:cs="Arial"/>
          <w:b/>
          <w:bCs/>
          <w:color w:val="000000"/>
          <w:sz w:val="24"/>
          <w:szCs w:val="24"/>
        </w:rPr>
        <w:t>7. Privacy Notices</w:t>
      </w:r>
      <w:r w:rsidR="00F63579">
        <w:rPr>
          <w:rFonts w:cs="Arial"/>
          <w:b/>
          <w:bCs/>
          <w:color w:val="000000"/>
          <w:sz w:val="24"/>
          <w:szCs w:val="24"/>
        </w:rPr>
        <w:t xml:space="preserve"> ………………………………………………………………………..</w:t>
      </w:r>
      <w:r>
        <w:rPr>
          <w:rFonts w:cs="Arial"/>
          <w:b/>
          <w:bCs/>
          <w:color w:val="000000"/>
          <w:sz w:val="24"/>
          <w:szCs w:val="24"/>
        </w:rPr>
        <w:t xml:space="preserve"> </w:t>
      </w:r>
      <w:r>
        <w:rPr>
          <w:rFonts w:cs="Arial"/>
          <w:color w:val="000000"/>
          <w:sz w:val="24"/>
          <w:szCs w:val="24"/>
        </w:rPr>
        <w:t>6</w:t>
      </w:r>
    </w:p>
    <w:p w14:paraId="63303C4F" w14:textId="77777777" w:rsidR="00F63579" w:rsidRDefault="00F63579" w:rsidP="00AE016F">
      <w:pPr>
        <w:autoSpaceDE w:val="0"/>
        <w:autoSpaceDN w:val="0"/>
        <w:adjustRightInd w:val="0"/>
        <w:spacing w:after="0" w:line="240" w:lineRule="auto"/>
        <w:rPr>
          <w:rFonts w:cs="Arial"/>
          <w:b/>
          <w:bCs/>
          <w:color w:val="000000"/>
          <w:sz w:val="24"/>
          <w:szCs w:val="24"/>
        </w:rPr>
      </w:pPr>
    </w:p>
    <w:p w14:paraId="4C869377" w14:textId="77777777" w:rsidR="00AE016F" w:rsidRDefault="00AE016F" w:rsidP="00AE016F">
      <w:pPr>
        <w:autoSpaceDE w:val="0"/>
        <w:autoSpaceDN w:val="0"/>
        <w:adjustRightInd w:val="0"/>
        <w:spacing w:after="0" w:line="240" w:lineRule="auto"/>
        <w:rPr>
          <w:rFonts w:cs="Arial"/>
          <w:color w:val="000000"/>
          <w:sz w:val="24"/>
          <w:szCs w:val="24"/>
        </w:rPr>
      </w:pPr>
      <w:r>
        <w:rPr>
          <w:rFonts w:cs="Arial"/>
          <w:b/>
          <w:bCs/>
          <w:color w:val="000000"/>
          <w:sz w:val="24"/>
          <w:szCs w:val="24"/>
        </w:rPr>
        <w:t>8. Right to Rectification and Erasure</w:t>
      </w:r>
      <w:r w:rsidR="00F63579">
        <w:rPr>
          <w:rFonts w:cs="Arial"/>
          <w:b/>
          <w:bCs/>
          <w:color w:val="000000"/>
          <w:sz w:val="24"/>
          <w:szCs w:val="24"/>
        </w:rPr>
        <w:t xml:space="preserve"> …………………………………………………</w:t>
      </w:r>
      <w:r>
        <w:rPr>
          <w:rFonts w:cs="Arial"/>
          <w:b/>
          <w:bCs/>
          <w:color w:val="000000"/>
          <w:sz w:val="24"/>
          <w:szCs w:val="24"/>
        </w:rPr>
        <w:t xml:space="preserve"> </w:t>
      </w:r>
      <w:r>
        <w:rPr>
          <w:rFonts w:cs="Arial"/>
          <w:color w:val="000000"/>
          <w:sz w:val="24"/>
          <w:szCs w:val="24"/>
        </w:rPr>
        <w:t>6</w:t>
      </w:r>
    </w:p>
    <w:p w14:paraId="61D4243B" w14:textId="77777777" w:rsidR="00F63579" w:rsidRDefault="00F63579" w:rsidP="00AE016F">
      <w:pPr>
        <w:autoSpaceDE w:val="0"/>
        <w:autoSpaceDN w:val="0"/>
        <w:adjustRightInd w:val="0"/>
        <w:spacing w:after="0" w:line="240" w:lineRule="auto"/>
        <w:rPr>
          <w:rFonts w:cs="Arial"/>
          <w:b/>
          <w:bCs/>
          <w:color w:val="000000"/>
          <w:sz w:val="24"/>
          <w:szCs w:val="24"/>
        </w:rPr>
      </w:pPr>
    </w:p>
    <w:p w14:paraId="227EC9C5" w14:textId="77777777" w:rsidR="00AE016F" w:rsidRDefault="00AE016F" w:rsidP="00AE016F">
      <w:pPr>
        <w:autoSpaceDE w:val="0"/>
        <w:autoSpaceDN w:val="0"/>
        <w:adjustRightInd w:val="0"/>
        <w:spacing w:after="0" w:line="240" w:lineRule="auto"/>
        <w:rPr>
          <w:rFonts w:cs="Arial"/>
          <w:color w:val="000000"/>
          <w:sz w:val="24"/>
          <w:szCs w:val="24"/>
        </w:rPr>
      </w:pPr>
      <w:r>
        <w:rPr>
          <w:rFonts w:cs="Arial"/>
          <w:b/>
          <w:bCs/>
          <w:color w:val="000000"/>
          <w:sz w:val="24"/>
          <w:szCs w:val="24"/>
        </w:rPr>
        <w:t>9. Records Management</w:t>
      </w:r>
      <w:r w:rsidR="00F63579">
        <w:rPr>
          <w:rFonts w:cs="Arial"/>
          <w:b/>
          <w:bCs/>
          <w:color w:val="000000"/>
          <w:sz w:val="24"/>
          <w:szCs w:val="24"/>
        </w:rPr>
        <w:t xml:space="preserve"> ………………………………………………………………..</w:t>
      </w:r>
      <w:r>
        <w:rPr>
          <w:rFonts w:cs="Arial"/>
          <w:b/>
          <w:bCs/>
          <w:color w:val="000000"/>
          <w:sz w:val="24"/>
          <w:szCs w:val="24"/>
        </w:rPr>
        <w:t xml:space="preserve"> </w:t>
      </w:r>
      <w:r>
        <w:rPr>
          <w:rFonts w:cs="Arial"/>
          <w:color w:val="000000"/>
          <w:sz w:val="24"/>
          <w:szCs w:val="24"/>
        </w:rPr>
        <w:t>6</w:t>
      </w:r>
    </w:p>
    <w:p w14:paraId="750F5857" w14:textId="77777777" w:rsidR="00F63579" w:rsidRDefault="00F63579" w:rsidP="00AE016F">
      <w:pPr>
        <w:autoSpaceDE w:val="0"/>
        <w:autoSpaceDN w:val="0"/>
        <w:adjustRightInd w:val="0"/>
        <w:spacing w:after="0" w:line="240" w:lineRule="auto"/>
        <w:rPr>
          <w:rFonts w:cs="Arial"/>
          <w:b/>
          <w:bCs/>
          <w:color w:val="000000"/>
          <w:sz w:val="24"/>
          <w:szCs w:val="24"/>
        </w:rPr>
      </w:pPr>
    </w:p>
    <w:p w14:paraId="68BCF046" w14:textId="77777777" w:rsidR="00AE016F" w:rsidRDefault="00AE016F" w:rsidP="00AE016F">
      <w:pPr>
        <w:autoSpaceDE w:val="0"/>
        <w:autoSpaceDN w:val="0"/>
        <w:adjustRightInd w:val="0"/>
        <w:spacing w:after="0" w:line="240" w:lineRule="auto"/>
        <w:rPr>
          <w:rFonts w:cs="Arial"/>
          <w:color w:val="000000"/>
          <w:sz w:val="24"/>
          <w:szCs w:val="24"/>
        </w:rPr>
      </w:pPr>
      <w:r>
        <w:rPr>
          <w:rFonts w:cs="Arial"/>
          <w:b/>
          <w:bCs/>
          <w:color w:val="000000"/>
          <w:sz w:val="24"/>
          <w:szCs w:val="24"/>
        </w:rPr>
        <w:t>10. Security</w:t>
      </w:r>
      <w:r w:rsidR="00F63579">
        <w:rPr>
          <w:rFonts w:cs="Arial"/>
          <w:b/>
          <w:bCs/>
          <w:color w:val="000000"/>
          <w:sz w:val="24"/>
          <w:szCs w:val="24"/>
        </w:rPr>
        <w:t xml:space="preserve"> ………………………………………………………………………………..</w:t>
      </w:r>
      <w:r>
        <w:rPr>
          <w:rFonts w:cs="Arial"/>
          <w:b/>
          <w:bCs/>
          <w:color w:val="000000"/>
          <w:sz w:val="24"/>
          <w:szCs w:val="24"/>
        </w:rPr>
        <w:t xml:space="preserve"> </w:t>
      </w:r>
      <w:r>
        <w:rPr>
          <w:rFonts w:cs="Arial"/>
          <w:color w:val="000000"/>
          <w:sz w:val="24"/>
          <w:szCs w:val="24"/>
        </w:rPr>
        <w:t>6</w:t>
      </w:r>
    </w:p>
    <w:p w14:paraId="335A9236" w14:textId="77777777" w:rsidR="00F63579" w:rsidRDefault="00F63579" w:rsidP="00AE016F">
      <w:pPr>
        <w:autoSpaceDE w:val="0"/>
        <w:autoSpaceDN w:val="0"/>
        <w:adjustRightInd w:val="0"/>
        <w:spacing w:after="0" w:line="240" w:lineRule="auto"/>
        <w:rPr>
          <w:rFonts w:cs="Arial"/>
          <w:b/>
          <w:bCs/>
          <w:color w:val="000000"/>
          <w:sz w:val="24"/>
          <w:szCs w:val="24"/>
        </w:rPr>
      </w:pPr>
    </w:p>
    <w:p w14:paraId="34A7E0DC" w14:textId="77777777" w:rsidR="00AE016F" w:rsidRDefault="00AE016F" w:rsidP="00AE016F">
      <w:pPr>
        <w:autoSpaceDE w:val="0"/>
        <w:autoSpaceDN w:val="0"/>
        <w:adjustRightInd w:val="0"/>
        <w:spacing w:after="0" w:line="240" w:lineRule="auto"/>
        <w:rPr>
          <w:rFonts w:cs="Arial"/>
          <w:color w:val="000000"/>
          <w:sz w:val="24"/>
          <w:szCs w:val="24"/>
        </w:rPr>
      </w:pPr>
      <w:r>
        <w:rPr>
          <w:rFonts w:cs="Arial"/>
          <w:b/>
          <w:bCs/>
          <w:color w:val="000000"/>
          <w:sz w:val="24"/>
          <w:szCs w:val="24"/>
        </w:rPr>
        <w:t xml:space="preserve">11. Contracts / Data Sharing </w:t>
      </w:r>
      <w:r w:rsidR="00F63579">
        <w:rPr>
          <w:rFonts w:cs="Arial"/>
          <w:b/>
          <w:bCs/>
          <w:color w:val="000000"/>
          <w:sz w:val="24"/>
          <w:szCs w:val="24"/>
        </w:rPr>
        <w:t xml:space="preserve">…………………………………………………………... </w:t>
      </w:r>
      <w:r>
        <w:rPr>
          <w:rFonts w:cs="Arial"/>
          <w:color w:val="000000"/>
          <w:sz w:val="24"/>
          <w:szCs w:val="24"/>
        </w:rPr>
        <w:t>7</w:t>
      </w:r>
    </w:p>
    <w:p w14:paraId="276A1717" w14:textId="77777777" w:rsidR="00F63579" w:rsidRDefault="00F63579" w:rsidP="00AE016F">
      <w:pPr>
        <w:autoSpaceDE w:val="0"/>
        <w:autoSpaceDN w:val="0"/>
        <w:adjustRightInd w:val="0"/>
        <w:spacing w:after="0" w:line="240" w:lineRule="auto"/>
        <w:rPr>
          <w:rFonts w:cs="Arial"/>
          <w:b/>
          <w:bCs/>
          <w:color w:val="000000"/>
          <w:sz w:val="24"/>
          <w:szCs w:val="24"/>
        </w:rPr>
      </w:pPr>
    </w:p>
    <w:p w14:paraId="2C04858E" w14:textId="77777777" w:rsidR="00AE016F" w:rsidRPr="00F63579" w:rsidRDefault="00AE016F" w:rsidP="00AE016F">
      <w:pPr>
        <w:autoSpaceDE w:val="0"/>
        <w:autoSpaceDN w:val="0"/>
        <w:adjustRightInd w:val="0"/>
        <w:spacing w:after="0" w:line="240" w:lineRule="auto"/>
        <w:rPr>
          <w:rFonts w:cs="Arial"/>
          <w:b/>
          <w:bCs/>
          <w:color w:val="000000"/>
          <w:sz w:val="24"/>
          <w:szCs w:val="24"/>
        </w:rPr>
      </w:pPr>
      <w:r>
        <w:rPr>
          <w:rFonts w:cs="Arial"/>
          <w:b/>
          <w:bCs/>
          <w:color w:val="000000"/>
          <w:sz w:val="24"/>
          <w:szCs w:val="24"/>
        </w:rPr>
        <w:t xml:space="preserve">12. Data Protection Impact Assessment (DPIA) </w:t>
      </w:r>
      <w:r w:rsidR="00F63579">
        <w:rPr>
          <w:rFonts w:cs="Arial"/>
          <w:b/>
          <w:bCs/>
          <w:color w:val="000000"/>
          <w:sz w:val="24"/>
          <w:szCs w:val="24"/>
        </w:rPr>
        <w:t xml:space="preserve">…………………………………… </w:t>
      </w:r>
      <w:r>
        <w:rPr>
          <w:rFonts w:cs="Arial"/>
          <w:color w:val="000000"/>
          <w:sz w:val="24"/>
          <w:szCs w:val="24"/>
        </w:rPr>
        <w:t>7</w:t>
      </w:r>
    </w:p>
    <w:p w14:paraId="448454E7" w14:textId="77777777" w:rsidR="00F63579" w:rsidRDefault="00F63579" w:rsidP="00AE016F">
      <w:pPr>
        <w:autoSpaceDE w:val="0"/>
        <w:autoSpaceDN w:val="0"/>
        <w:adjustRightInd w:val="0"/>
        <w:spacing w:after="0" w:line="240" w:lineRule="auto"/>
        <w:rPr>
          <w:rFonts w:cs="Arial"/>
          <w:b/>
          <w:bCs/>
          <w:color w:val="000000"/>
          <w:sz w:val="24"/>
          <w:szCs w:val="24"/>
        </w:rPr>
      </w:pPr>
    </w:p>
    <w:p w14:paraId="23BA043A" w14:textId="77777777" w:rsidR="00AE016F" w:rsidRDefault="00AE016F" w:rsidP="00AE016F">
      <w:pPr>
        <w:autoSpaceDE w:val="0"/>
        <w:autoSpaceDN w:val="0"/>
        <w:adjustRightInd w:val="0"/>
        <w:spacing w:after="0" w:line="240" w:lineRule="auto"/>
        <w:rPr>
          <w:rFonts w:cs="Arial"/>
          <w:color w:val="000000"/>
          <w:sz w:val="24"/>
          <w:szCs w:val="24"/>
        </w:rPr>
      </w:pPr>
      <w:r>
        <w:rPr>
          <w:rFonts w:cs="Arial"/>
          <w:b/>
          <w:bCs/>
          <w:color w:val="000000"/>
          <w:sz w:val="24"/>
          <w:szCs w:val="24"/>
        </w:rPr>
        <w:t>13. Data Breaches</w:t>
      </w:r>
      <w:r w:rsidR="00F63579">
        <w:rPr>
          <w:rFonts w:cs="Arial"/>
          <w:b/>
          <w:bCs/>
          <w:color w:val="000000"/>
          <w:sz w:val="24"/>
          <w:szCs w:val="24"/>
        </w:rPr>
        <w:t xml:space="preserve"> ………………………………………………………………………..</w:t>
      </w:r>
      <w:r>
        <w:rPr>
          <w:rFonts w:cs="Arial"/>
          <w:b/>
          <w:bCs/>
          <w:color w:val="000000"/>
          <w:sz w:val="24"/>
          <w:szCs w:val="24"/>
        </w:rPr>
        <w:t xml:space="preserve"> </w:t>
      </w:r>
      <w:r>
        <w:rPr>
          <w:rFonts w:cs="Arial"/>
          <w:color w:val="000000"/>
          <w:sz w:val="24"/>
          <w:szCs w:val="24"/>
        </w:rPr>
        <w:t>8</w:t>
      </w:r>
    </w:p>
    <w:p w14:paraId="3240E489" w14:textId="77777777" w:rsidR="00F63579" w:rsidRDefault="00F63579" w:rsidP="00AE016F">
      <w:pPr>
        <w:autoSpaceDE w:val="0"/>
        <w:autoSpaceDN w:val="0"/>
        <w:adjustRightInd w:val="0"/>
        <w:spacing w:after="0" w:line="240" w:lineRule="auto"/>
        <w:rPr>
          <w:rFonts w:cs="Arial"/>
          <w:b/>
          <w:bCs/>
          <w:color w:val="000000"/>
          <w:sz w:val="24"/>
          <w:szCs w:val="24"/>
        </w:rPr>
      </w:pPr>
    </w:p>
    <w:p w14:paraId="7E8C2FD6" w14:textId="77777777" w:rsidR="00AE016F" w:rsidRDefault="00AE016F" w:rsidP="00AE016F">
      <w:pPr>
        <w:autoSpaceDE w:val="0"/>
        <w:autoSpaceDN w:val="0"/>
        <w:adjustRightInd w:val="0"/>
        <w:spacing w:after="0" w:line="240" w:lineRule="auto"/>
        <w:rPr>
          <w:rFonts w:cs="Arial"/>
          <w:color w:val="000000"/>
          <w:sz w:val="24"/>
          <w:szCs w:val="24"/>
        </w:rPr>
      </w:pPr>
      <w:r>
        <w:rPr>
          <w:rFonts w:cs="Arial"/>
          <w:b/>
          <w:bCs/>
          <w:color w:val="000000"/>
          <w:sz w:val="24"/>
          <w:szCs w:val="24"/>
        </w:rPr>
        <w:t>14. Compliance Status</w:t>
      </w:r>
      <w:r w:rsidR="00F63579">
        <w:rPr>
          <w:rFonts w:cs="Arial"/>
          <w:b/>
          <w:bCs/>
          <w:color w:val="000000"/>
          <w:sz w:val="24"/>
          <w:szCs w:val="24"/>
        </w:rPr>
        <w:t xml:space="preserve"> …………………………………………………………………..</w:t>
      </w:r>
      <w:r>
        <w:rPr>
          <w:rFonts w:cs="Arial"/>
          <w:b/>
          <w:bCs/>
          <w:color w:val="000000"/>
          <w:sz w:val="24"/>
          <w:szCs w:val="24"/>
        </w:rPr>
        <w:t xml:space="preserve"> </w:t>
      </w:r>
      <w:r>
        <w:rPr>
          <w:rFonts w:cs="Arial"/>
          <w:color w:val="000000"/>
          <w:sz w:val="24"/>
          <w:szCs w:val="24"/>
        </w:rPr>
        <w:t>8</w:t>
      </w:r>
    </w:p>
    <w:p w14:paraId="63141D4D" w14:textId="77777777" w:rsidR="00AE016F" w:rsidRDefault="00AE016F">
      <w:pPr>
        <w:rPr>
          <w:rFonts w:ascii="Calibri" w:hAnsi="Calibri" w:cs="Calibri"/>
          <w:color w:val="000000"/>
        </w:rPr>
      </w:pPr>
      <w:r>
        <w:rPr>
          <w:rFonts w:ascii="Calibri" w:hAnsi="Calibri" w:cs="Calibri"/>
          <w:color w:val="000000"/>
        </w:rPr>
        <w:br w:type="page"/>
      </w:r>
    </w:p>
    <w:p w14:paraId="15B4F6DB" w14:textId="77777777" w:rsidR="00AE016F" w:rsidRDefault="00AE016F" w:rsidP="00AE016F">
      <w:pPr>
        <w:autoSpaceDE w:val="0"/>
        <w:autoSpaceDN w:val="0"/>
        <w:adjustRightInd w:val="0"/>
        <w:spacing w:after="0" w:line="240" w:lineRule="auto"/>
        <w:rPr>
          <w:rFonts w:cs="Arial"/>
          <w:b/>
          <w:bCs/>
          <w:color w:val="000000"/>
          <w:sz w:val="24"/>
          <w:szCs w:val="24"/>
        </w:rPr>
      </w:pPr>
      <w:r>
        <w:rPr>
          <w:rFonts w:cs="Arial"/>
          <w:b/>
          <w:bCs/>
          <w:color w:val="000000"/>
          <w:sz w:val="24"/>
          <w:szCs w:val="24"/>
        </w:rPr>
        <w:lastRenderedPageBreak/>
        <w:t>DATA PROTECTION POLICY</w:t>
      </w:r>
    </w:p>
    <w:p w14:paraId="5A6EE7E7" w14:textId="77777777" w:rsidR="009A68D4" w:rsidRDefault="009A68D4" w:rsidP="00AE016F">
      <w:pPr>
        <w:autoSpaceDE w:val="0"/>
        <w:autoSpaceDN w:val="0"/>
        <w:adjustRightInd w:val="0"/>
        <w:spacing w:after="0" w:line="240" w:lineRule="auto"/>
        <w:rPr>
          <w:rFonts w:cs="Arial"/>
          <w:b/>
          <w:bCs/>
          <w:color w:val="000000"/>
          <w:sz w:val="24"/>
          <w:szCs w:val="24"/>
        </w:rPr>
      </w:pPr>
    </w:p>
    <w:p w14:paraId="6BC37988" w14:textId="77777777" w:rsidR="00AE016F" w:rsidRDefault="00AE016F" w:rsidP="00AE016F">
      <w:pPr>
        <w:autoSpaceDE w:val="0"/>
        <w:autoSpaceDN w:val="0"/>
        <w:adjustRightInd w:val="0"/>
        <w:spacing w:after="0" w:line="240" w:lineRule="auto"/>
        <w:rPr>
          <w:rFonts w:cs="Arial"/>
          <w:b/>
          <w:bCs/>
          <w:color w:val="000000"/>
          <w:sz w:val="24"/>
          <w:szCs w:val="24"/>
        </w:rPr>
      </w:pPr>
      <w:r>
        <w:rPr>
          <w:rFonts w:cs="Arial"/>
          <w:b/>
          <w:bCs/>
          <w:color w:val="000000"/>
          <w:sz w:val="24"/>
          <w:szCs w:val="24"/>
        </w:rPr>
        <w:t>1. Introduction</w:t>
      </w:r>
    </w:p>
    <w:p w14:paraId="451A56D5" w14:textId="77777777" w:rsidR="009A68D4" w:rsidRDefault="009A68D4" w:rsidP="00AE016F">
      <w:pPr>
        <w:autoSpaceDE w:val="0"/>
        <w:autoSpaceDN w:val="0"/>
        <w:adjustRightInd w:val="0"/>
        <w:spacing w:after="0" w:line="240" w:lineRule="auto"/>
        <w:rPr>
          <w:rFonts w:cs="Arial"/>
          <w:color w:val="000000"/>
          <w:sz w:val="24"/>
          <w:szCs w:val="24"/>
        </w:rPr>
      </w:pPr>
    </w:p>
    <w:p w14:paraId="1E82101C"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This policy outlines how the Big Fresh Catering Company will comply with its</w:t>
      </w:r>
    </w:p>
    <w:p w14:paraId="7EB0B6C5"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responsibilities</w:t>
      </w:r>
      <w:proofErr w:type="gramEnd"/>
      <w:r>
        <w:rPr>
          <w:rFonts w:cs="Arial"/>
          <w:color w:val="000000"/>
          <w:sz w:val="24"/>
          <w:szCs w:val="24"/>
        </w:rPr>
        <w:t xml:space="preserve"> under the General Data Protection Regulations and the Data Protection Act 2018, current guidance and other related data protection legislation.</w:t>
      </w:r>
    </w:p>
    <w:p w14:paraId="5C609109"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This policy is supplemental to other policies in respect of information management.</w:t>
      </w:r>
    </w:p>
    <w:p w14:paraId="7FA8EEA4" w14:textId="77777777" w:rsidR="00AE016F" w:rsidRDefault="00AE016F" w:rsidP="00AE016F">
      <w:pPr>
        <w:autoSpaceDE w:val="0"/>
        <w:autoSpaceDN w:val="0"/>
        <w:adjustRightInd w:val="0"/>
        <w:spacing w:after="0" w:line="240" w:lineRule="auto"/>
        <w:rPr>
          <w:rFonts w:cs="Arial"/>
          <w:color w:val="000000"/>
          <w:sz w:val="24"/>
          <w:szCs w:val="24"/>
        </w:rPr>
      </w:pPr>
    </w:p>
    <w:p w14:paraId="0ED80AC2"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The Big Fresh Catering Company needs to collect and use certain types of personal information to operate effectively. This includes information on current, past and prospective employees, suppliers, clients / customers, residents, tenants, partners and others with whom it communicates. This personal information must be dealt with properly no matter how it is collected, recorded and used – whether on paper, by computer or recorded on other material.</w:t>
      </w:r>
    </w:p>
    <w:p w14:paraId="11216DA6" w14:textId="77777777" w:rsidR="00AE016F" w:rsidRDefault="00AE016F" w:rsidP="00AE016F">
      <w:pPr>
        <w:autoSpaceDE w:val="0"/>
        <w:autoSpaceDN w:val="0"/>
        <w:adjustRightInd w:val="0"/>
        <w:spacing w:after="0" w:line="240" w:lineRule="auto"/>
        <w:rPr>
          <w:rFonts w:cs="Arial"/>
          <w:color w:val="000000"/>
          <w:sz w:val="24"/>
          <w:szCs w:val="24"/>
        </w:rPr>
      </w:pPr>
    </w:p>
    <w:p w14:paraId="4A78437C" w14:textId="77777777" w:rsidR="00AE016F" w:rsidRDefault="00AE016F" w:rsidP="00AE016F">
      <w:pPr>
        <w:autoSpaceDE w:val="0"/>
        <w:autoSpaceDN w:val="0"/>
        <w:adjustRightInd w:val="0"/>
        <w:spacing w:after="0" w:line="240" w:lineRule="auto"/>
        <w:rPr>
          <w:rFonts w:cs="Arial"/>
          <w:b/>
          <w:bCs/>
          <w:color w:val="000000"/>
          <w:sz w:val="24"/>
          <w:szCs w:val="24"/>
        </w:rPr>
      </w:pPr>
      <w:r>
        <w:rPr>
          <w:rFonts w:cs="Arial"/>
          <w:b/>
          <w:bCs/>
          <w:color w:val="000000"/>
          <w:sz w:val="24"/>
          <w:szCs w:val="24"/>
        </w:rPr>
        <w:t>2. Governance and Accountability</w:t>
      </w:r>
    </w:p>
    <w:p w14:paraId="02C1BF25" w14:textId="3B0D7177" w:rsidR="009A68D4" w:rsidRDefault="009A68D4" w:rsidP="00AE016F">
      <w:pPr>
        <w:autoSpaceDE w:val="0"/>
        <w:autoSpaceDN w:val="0"/>
        <w:adjustRightInd w:val="0"/>
        <w:spacing w:after="0" w:line="240" w:lineRule="auto"/>
        <w:rPr>
          <w:rFonts w:cs="Arial"/>
          <w:color w:val="000000"/>
          <w:sz w:val="24"/>
          <w:szCs w:val="24"/>
        </w:rPr>
      </w:pPr>
      <w:bookmarkStart w:id="0" w:name="_GoBack"/>
      <w:bookmarkEnd w:id="0"/>
    </w:p>
    <w:p w14:paraId="5DCEB2C6"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All staff have responsibilities for ensuring the security and safekeeping of the</w:t>
      </w:r>
    </w:p>
    <w:p w14:paraId="5DAD48F2"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 xml:space="preserve">Big Fresh Catering Company’s Information as set out in the Employees’ Information Security Responsibilities Document, the ICT Code of Conduct and any other supplemental guidance issued. </w:t>
      </w:r>
    </w:p>
    <w:p w14:paraId="5BD455C9" w14:textId="77777777" w:rsidR="00AE016F" w:rsidRDefault="00AE016F" w:rsidP="009A68D4">
      <w:pPr>
        <w:autoSpaceDE w:val="0"/>
        <w:autoSpaceDN w:val="0"/>
        <w:adjustRightInd w:val="0"/>
        <w:spacing w:after="0" w:line="240" w:lineRule="auto"/>
        <w:jc w:val="center"/>
        <w:rPr>
          <w:rFonts w:cs="Arial"/>
          <w:color w:val="000000"/>
          <w:sz w:val="24"/>
          <w:szCs w:val="24"/>
        </w:rPr>
      </w:pPr>
    </w:p>
    <w:p w14:paraId="7BEBF31B" w14:textId="77777777" w:rsidR="00AE016F" w:rsidRPr="002C7682" w:rsidRDefault="00AE016F" w:rsidP="00AE016F">
      <w:pPr>
        <w:autoSpaceDE w:val="0"/>
        <w:autoSpaceDN w:val="0"/>
        <w:adjustRightInd w:val="0"/>
        <w:spacing w:after="0" w:line="240" w:lineRule="auto"/>
        <w:rPr>
          <w:rFonts w:cs="Arial"/>
          <w:color w:val="000000"/>
          <w:sz w:val="24"/>
          <w:szCs w:val="24"/>
        </w:rPr>
      </w:pPr>
      <w:r w:rsidRPr="002C7682">
        <w:rPr>
          <w:rFonts w:cs="Arial"/>
          <w:color w:val="000000"/>
          <w:sz w:val="24"/>
          <w:szCs w:val="24"/>
        </w:rPr>
        <w:t>Appropriate training including E-training will be provided to all staff processing</w:t>
      </w:r>
    </w:p>
    <w:p w14:paraId="25DA5303" w14:textId="77777777" w:rsidR="00AE016F" w:rsidRPr="002C7682" w:rsidRDefault="00AE016F" w:rsidP="00AE016F">
      <w:pPr>
        <w:autoSpaceDE w:val="0"/>
        <w:autoSpaceDN w:val="0"/>
        <w:adjustRightInd w:val="0"/>
        <w:spacing w:after="0" w:line="240" w:lineRule="auto"/>
        <w:rPr>
          <w:rFonts w:cs="Arial"/>
          <w:color w:val="000000"/>
          <w:sz w:val="24"/>
          <w:szCs w:val="24"/>
        </w:rPr>
      </w:pPr>
      <w:proofErr w:type="gramStart"/>
      <w:r w:rsidRPr="002C7682">
        <w:rPr>
          <w:rFonts w:cs="Arial"/>
          <w:color w:val="000000"/>
          <w:sz w:val="24"/>
          <w:szCs w:val="24"/>
        </w:rPr>
        <w:t>personal</w:t>
      </w:r>
      <w:proofErr w:type="gramEnd"/>
      <w:r w:rsidRPr="002C7682">
        <w:rPr>
          <w:rFonts w:cs="Arial"/>
          <w:color w:val="000000"/>
          <w:sz w:val="24"/>
          <w:szCs w:val="24"/>
        </w:rPr>
        <w:t xml:space="preserve"> data. All staff processing personal information are required to attend such</w:t>
      </w:r>
    </w:p>
    <w:p w14:paraId="43AF6BD6"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sidRPr="002C7682">
        <w:rPr>
          <w:rFonts w:cs="Arial"/>
          <w:color w:val="000000"/>
          <w:sz w:val="24"/>
          <w:szCs w:val="24"/>
        </w:rPr>
        <w:t>training</w:t>
      </w:r>
      <w:proofErr w:type="gramEnd"/>
      <w:r w:rsidRPr="002C7682">
        <w:rPr>
          <w:rFonts w:cs="Arial"/>
          <w:color w:val="000000"/>
          <w:sz w:val="24"/>
          <w:szCs w:val="24"/>
        </w:rPr>
        <w:t>.</w:t>
      </w:r>
    </w:p>
    <w:p w14:paraId="3BC8D11A" w14:textId="77777777" w:rsidR="00AE016F" w:rsidRDefault="00AE016F" w:rsidP="00AE016F">
      <w:pPr>
        <w:autoSpaceDE w:val="0"/>
        <w:autoSpaceDN w:val="0"/>
        <w:adjustRightInd w:val="0"/>
        <w:spacing w:after="0" w:line="240" w:lineRule="auto"/>
        <w:rPr>
          <w:rFonts w:cs="Arial"/>
          <w:color w:val="000000"/>
          <w:sz w:val="24"/>
          <w:szCs w:val="24"/>
        </w:rPr>
      </w:pPr>
    </w:p>
    <w:p w14:paraId="220A9C8D" w14:textId="77777777" w:rsidR="00AE016F" w:rsidRDefault="00AE016F" w:rsidP="00AE016F">
      <w:pPr>
        <w:autoSpaceDE w:val="0"/>
        <w:autoSpaceDN w:val="0"/>
        <w:adjustRightInd w:val="0"/>
        <w:spacing w:after="0" w:line="240" w:lineRule="auto"/>
        <w:rPr>
          <w:rFonts w:cs="Arial"/>
          <w:color w:val="000000"/>
          <w:sz w:val="24"/>
          <w:szCs w:val="24"/>
        </w:rPr>
      </w:pPr>
      <w:r w:rsidRPr="002C7682">
        <w:rPr>
          <w:rFonts w:cs="Arial"/>
          <w:color w:val="000000"/>
          <w:sz w:val="24"/>
          <w:szCs w:val="24"/>
        </w:rPr>
        <w:t xml:space="preserve">Managing Director </w:t>
      </w:r>
      <w:proofErr w:type="gramStart"/>
      <w:r w:rsidRPr="002C7682">
        <w:rPr>
          <w:rFonts w:cs="Arial"/>
          <w:color w:val="000000"/>
          <w:sz w:val="24"/>
          <w:szCs w:val="24"/>
        </w:rPr>
        <w:t>responsibilities</w:t>
      </w:r>
      <w:proofErr w:type="gramEnd"/>
      <w:r w:rsidRPr="002C7682">
        <w:rPr>
          <w:rFonts w:cs="Arial"/>
          <w:color w:val="000000"/>
          <w:sz w:val="24"/>
          <w:szCs w:val="24"/>
        </w:rPr>
        <w:t xml:space="preserve"> are set out within The Big Fresh Catering Company’s Financial Procedure Rules, contained in The Big Fresh Catering Company’s Constitution.</w:t>
      </w:r>
    </w:p>
    <w:p w14:paraId="0C24995A" w14:textId="77777777" w:rsidR="00AE016F" w:rsidRDefault="00AE016F" w:rsidP="00AE016F">
      <w:pPr>
        <w:autoSpaceDE w:val="0"/>
        <w:autoSpaceDN w:val="0"/>
        <w:adjustRightInd w:val="0"/>
        <w:spacing w:after="0" w:line="240" w:lineRule="auto"/>
        <w:rPr>
          <w:rFonts w:cs="Arial"/>
          <w:color w:val="000000"/>
          <w:sz w:val="24"/>
          <w:szCs w:val="24"/>
        </w:rPr>
      </w:pPr>
    </w:p>
    <w:p w14:paraId="731BDA26" w14:textId="77777777" w:rsidR="00AE016F" w:rsidRPr="002C7682" w:rsidRDefault="00AE016F" w:rsidP="00AE016F">
      <w:pPr>
        <w:autoSpaceDE w:val="0"/>
        <w:autoSpaceDN w:val="0"/>
        <w:adjustRightInd w:val="0"/>
        <w:spacing w:after="0" w:line="240" w:lineRule="auto"/>
        <w:rPr>
          <w:rFonts w:cs="Arial"/>
          <w:color w:val="000000"/>
          <w:sz w:val="24"/>
          <w:szCs w:val="24"/>
        </w:rPr>
      </w:pPr>
      <w:r w:rsidRPr="002C7682">
        <w:rPr>
          <w:rFonts w:cs="Arial"/>
          <w:color w:val="000000"/>
          <w:sz w:val="24"/>
          <w:szCs w:val="24"/>
        </w:rPr>
        <w:t>Day to day responsibility for ensuring the implementation of this policy will operate</w:t>
      </w:r>
    </w:p>
    <w:p w14:paraId="0E8CD673" w14:textId="62C41A07" w:rsidR="00AE016F" w:rsidRDefault="00AE016F" w:rsidP="00AE016F">
      <w:pPr>
        <w:autoSpaceDE w:val="0"/>
        <w:autoSpaceDN w:val="0"/>
        <w:adjustRightInd w:val="0"/>
        <w:spacing w:after="0" w:line="240" w:lineRule="auto"/>
        <w:rPr>
          <w:rFonts w:cs="Arial"/>
          <w:color w:val="000000"/>
          <w:sz w:val="24"/>
          <w:szCs w:val="24"/>
        </w:rPr>
      </w:pPr>
      <w:proofErr w:type="gramStart"/>
      <w:r w:rsidRPr="002C7682">
        <w:rPr>
          <w:rFonts w:cs="Arial"/>
          <w:color w:val="000000"/>
          <w:sz w:val="24"/>
          <w:szCs w:val="24"/>
        </w:rPr>
        <w:t>under</w:t>
      </w:r>
      <w:proofErr w:type="gramEnd"/>
      <w:r w:rsidRPr="002C7682">
        <w:rPr>
          <w:rFonts w:cs="Arial"/>
          <w:color w:val="000000"/>
          <w:sz w:val="24"/>
          <w:szCs w:val="24"/>
        </w:rPr>
        <w:t xml:space="preserve"> the auspices of The Big </w:t>
      </w:r>
      <w:r w:rsidR="002C7682" w:rsidRPr="002C7682">
        <w:rPr>
          <w:rFonts w:cs="Arial"/>
          <w:color w:val="000000"/>
          <w:sz w:val="24"/>
          <w:szCs w:val="24"/>
        </w:rPr>
        <w:t>Fresh Catering Company’s Shareholder Committee</w:t>
      </w:r>
      <w:r w:rsidRPr="002C7682">
        <w:rPr>
          <w:rFonts w:cs="Arial"/>
          <w:color w:val="000000"/>
          <w:sz w:val="24"/>
          <w:szCs w:val="24"/>
        </w:rPr>
        <w:t>, which in turn will be supported by the Board</w:t>
      </w:r>
      <w:r w:rsidR="002C7682" w:rsidRPr="002C7682">
        <w:rPr>
          <w:rFonts w:cs="Arial"/>
          <w:color w:val="000000"/>
          <w:sz w:val="24"/>
          <w:szCs w:val="24"/>
        </w:rPr>
        <w:t xml:space="preserve"> of Directors</w:t>
      </w:r>
      <w:r w:rsidRPr="002C7682">
        <w:rPr>
          <w:rFonts w:cs="Arial"/>
          <w:color w:val="000000"/>
          <w:sz w:val="24"/>
          <w:szCs w:val="24"/>
        </w:rPr>
        <w:t>.</w:t>
      </w:r>
    </w:p>
    <w:p w14:paraId="4C0BA9F5" w14:textId="77777777" w:rsidR="00AE016F" w:rsidRDefault="00AE016F" w:rsidP="00AE016F">
      <w:pPr>
        <w:autoSpaceDE w:val="0"/>
        <w:autoSpaceDN w:val="0"/>
        <w:adjustRightInd w:val="0"/>
        <w:spacing w:after="0" w:line="240" w:lineRule="auto"/>
        <w:rPr>
          <w:rFonts w:cs="Arial"/>
          <w:color w:val="000000"/>
          <w:sz w:val="24"/>
          <w:szCs w:val="24"/>
        </w:rPr>
      </w:pPr>
    </w:p>
    <w:p w14:paraId="7683EDF9" w14:textId="77777777" w:rsidR="00AE016F" w:rsidRPr="009A68D4" w:rsidRDefault="00AE016F" w:rsidP="00AE016F">
      <w:pPr>
        <w:autoSpaceDE w:val="0"/>
        <w:autoSpaceDN w:val="0"/>
        <w:adjustRightInd w:val="0"/>
        <w:spacing w:after="0" w:line="240" w:lineRule="auto"/>
        <w:rPr>
          <w:rFonts w:cs="Arial"/>
          <w:strike/>
          <w:color w:val="000000"/>
          <w:sz w:val="24"/>
          <w:szCs w:val="24"/>
        </w:rPr>
      </w:pPr>
      <w:r>
        <w:rPr>
          <w:rFonts w:cs="Arial"/>
          <w:color w:val="000000"/>
          <w:sz w:val="24"/>
          <w:szCs w:val="24"/>
        </w:rPr>
        <w:t>Overall responsibility for data prote</w:t>
      </w:r>
      <w:r w:rsidR="009A68D4">
        <w:rPr>
          <w:rFonts w:cs="Arial"/>
          <w:color w:val="000000"/>
          <w:sz w:val="24"/>
          <w:szCs w:val="24"/>
        </w:rPr>
        <w:t>ction has been delegated to the</w:t>
      </w:r>
      <w:r>
        <w:rPr>
          <w:rFonts w:cs="Arial"/>
          <w:color w:val="000000"/>
          <w:sz w:val="24"/>
          <w:szCs w:val="24"/>
        </w:rPr>
        <w:t xml:space="preserve"> Managing Director.  </w:t>
      </w:r>
    </w:p>
    <w:p w14:paraId="3E4D5EB8" w14:textId="77777777" w:rsidR="00AE016F" w:rsidRDefault="00AE016F" w:rsidP="00AE016F">
      <w:pPr>
        <w:autoSpaceDE w:val="0"/>
        <w:autoSpaceDN w:val="0"/>
        <w:adjustRightInd w:val="0"/>
        <w:spacing w:after="0" w:line="240" w:lineRule="auto"/>
        <w:rPr>
          <w:rFonts w:cs="Arial"/>
          <w:color w:val="000000"/>
          <w:sz w:val="24"/>
          <w:szCs w:val="24"/>
        </w:rPr>
      </w:pPr>
    </w:p>
    <w:p w14:paraId="39379D06"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A record of internal processing activities will be maintained. Clear, comprehensive</w:t>
      </w:r>
    </w:p>
    <w:p w14:paraId="258FC367"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and</w:t>
      </w:r>
      <w:proofErr w:type="gramEnd"/>
      <w:r>
        <w:rPr>
          <w:rFonts w:cs="Arial"/>
          <w:color w:val="000000"/>
          <w:sz w:val="24"/>
          <w:szCs w:val="24"/>
        </w:rPr>
        <w:t xml:space="preserve"> transparent privacy policies and procedures will be maintained. All staff are</w:t>
      </w:r>
    </w:p>
    <w:p w14:paraId="17480031" w14:textId="77777777" w:rsidR="00AE016F" w:rsidRDefault="00AE016F" w:rsidP="00AE016F">
      <w:pPr>
        <w:autoSpaceDE w:val="0"/>
        <w:autoSpaceDN w:val="0"/>
        <w:adjustRightInd w:val="0"/>
        <w:spacing w:after="0" w:line="240" w:lineRule="auto"/>
        <w:rPr>
          <w:rFonts w:ascii="Calibri" w:hAnsi="Calibri" w:cs="Calibri"/>
          <w:color w:val="000000"/>
        </w:rPr>
      </w:pPr>
      <w:proofErr w:type="gramStart"/>
      <w:r>
        <w:rPr>
          <w:rFonts w:cs="Arial"/>
          <w:color w:val="000000"/>
          <w:sz w:val="24"/>
          <w:szCs w:val="24"/>
        </w:rPr>
        <w:t>required</w:t>
      </w:r>
      <w:proofErr w:type="gramEnd"/>
      <w:r>
        <w:rPr>
          <w:rFonts w:cs="Arial"/>
          <w:color w:val="000000"/>
          <w:sz w:val="24"/>
          <w:szCs w:val="24"/>
        </w:rPr>
        <w:t xml:space="preserve"> to adhere to the requirements,</w:t>
      </w:r>
      <w:r w:rsidR="009A68D4">
        <w:rPr>
          <w:rFonts w:cs="Arial"/>
          <w:color w:val="000000"/>
          <w:sz w:val="24"/>
          <w:szCs w:val="24"/>
        </w:rPr>
        <w:t xml:space="preserve"> which are available to staff within the policy folder on </w:t>
      </w:r>
      <w:proofErr w:type="spellStart"/>
      <w:r w:rsidR="009A68D4">
        <w:rPr>
          <w:rFonts w:cs="Arial"/>
          <w:color w:val="000000"/>
          <w:sz w:val="24"/>
          <w:szCs w:val="24"/>
        </w:rPr>
        <w:t>Cypad</w:t>
      </w:r>
      <w:proofErr w:type="spellEnd"/>
      <w:r w:rsidR="009A68D4">
        <w:rPr>
          <w:rFonts w:cs="Arial"/>
          <w:color w:val="000000"/>
          <w:sz w:val="24"/>
          <w:szCs w:val="24"/>
        </w:rPr>
        <w:t>.</w:t>
      </w:r>
    </w:p>
    <w:p w14:paraId="403C0D00" w14:textId="77777777" w:rsidR="00AE016F" w:rsidRDefault="00AE016F" w:rsidP="00AE016F">
      <w:pPr>
        <w:autoSpaceDE w:val="0"/>
        <w:autoSpaceDN w:val="0"/>
        <w:adjustRightInd w:val="0"/>
        <w:spacing w:after="0" w:line="240" w:lineRule="auto"/>
        <w:rPr>
          <w:rFonts w:cs="Arial"/>
          <w:color w:val="000000"/>
          <w:sz w:val="16"/>
          <w:szCs w:val="16"/>
        </w:rPr>
      </w:pPr>
    </w:p>
    <w:p w14:paraId="5ACB917D" w14:textId="77777777" w:rsidR="00AE016F" w:rsidRDefault="00AE016F" w:rsidP="00AE016F">
      <w:pPr>
        <w:autoSpaceDE w:val="0"/>
        <w:autoSpaceDN w:val="0"/>
        <w:adjustRightInd w:val="0"/>
        <w:spacing w:after="0" w:line="240" w:lineRule="auto"/>
        <w:rPr>
          <w:rFonts w:cs="Arial"/>
          <w:b/>
          <w:bCs/>
          <w:color w:val="000000"/>
          <w:sz w:val="24"/>
          <w:szCs w:val="24"/>
        </w:rPr>
      </w:pPr>
      <w:r>
        <w:rPr>
          <w:rFonts w:cs="Arial"/>
          <w:b/>
          <w:bCs/>
          <w:color w:val="000000"/>
          <w:sz w:val="24"/>
          <w:szCs w:val="24"/>
        </w:rPr>
        <w:t>3. Definitions</w:t>
      </w:r>
    </w:p>
    <w:p w14:paraId="4E99561B" w14:textId="77777777" w:rsidR="009A68D4" w:rsidRDefault="009A68D4" w:rsidP="00AE016F">
      <w:pPr>
        <w:autoSpaceDE w:val="0"/>
        <w:autoSpaceDN w:val="0"/>
        <w:adjustRightInd w:val="0"/>
        <w:spacing w:after="0" w:line="240" w:lineRule="auto"/>
        <w:rPr>
          <w:rFonts w:cs="Arial"/>
          <w:color w:val="000000"/>
          <w:sz w:val="24"/>
          <w:szCs w:val="24"/>
        </w:rPr>
      </w:pPr>
    </w:p>
    <w:p w14:paraId="6B8920A6"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There are two classes of personal data,</w:t>
      </w:r>
    </w:p>
    <w:p w14:paraId="06B66E27" w14:textId="77777777" w:rsidR="009A68D4" w:rsidRDefault="009A68D4" w:rsidP="00AE016F">
      <w:pPr>
        <w:autoSpaceDE w:val="0"/>
        <w:autoSpaceDN w:val="0"/>
        <w:adjustRightInd w:val="0"/>
        <w:spacing w:after="0" w:line="240" w:lineRule="auto"/>
        <w:rPr>
          <w:rFonts w:ascii="Arial,Italic" w:hAnsi="Arial,Italic" w:cs="Arial,Italic"/>
          <w:i/>
          <w:iCs/>
          <w:color w:val="000000"/>
          <w:sz w:val="24"/>
          <w:szCs w:val="24"/>
        </w:rPr>
      </w:pPr>
    </w:p>
    <w:p w14:paraId="1FAC8CBC" w14:textId="77777777" w:rsidR="00AE016F" w:rsidRDefault="00AE016F" w:rsidP="00AE016F">
      <w:pPr>
        <w:autoSpaceDE w:val="0"/>
        <w:autoSpaceDN w:val="0"/>
        <w:adjustRightInd w:val="0"/>
        <w:spacing w:after="0" w:line="240" w:lineRule="auto"/>
        <w:rPr>
          <w:rFonts w:cs="Arial"/>
          <w:color w:val="000000"/>
          <w:sz w:val="24"/>
          <w:szCs w:val="24"/>
        </w:rPr>
      </w:pPr>
      <w:r>
        <w:rPr>
          <w:rFonts w:ascii="Arial,Italic" w:hAnsi="Arial,Italic" w:cs="Arial,Italic"/>
          <w:i/>
          <w:iCs/>
          <w:color w:val="000000"/>
          <w:sz w:val="24"/>
          <w:szCs w:val="24"/>
        </w:rPr>
        <w:t xml:space="preserve">‘Personal Data’ </w:t>
      </w:r>
      <w:r>
        <w:rPr>
          <w:rFonts w:cs="Arial"/>
          <w:i/>
          <w:iCs/>
          <w:color w:val="000000"/>
          <w:sz w:val="24"/>
          <w:szCs w:val="24"/>
        </w:rPr>
        <w:t xml:space="preserve">- </w:t>
      </w:r>
      <w:r>
        <w:rPr>
          <w:rFonts w:cs="Arial"/>
          <w:color w:val="000000"/>
          <w:sz w:val="24"/>
          <w:szCs w:val="24"/>
        </w:rPr>
        <w:t>any information relating to an identifiable person who can be</w:t>
      </w:r>
    </w:p>
    <w:p w14:paraId="399FD579"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directly</w:t>
      </w:r>
      <w:proofErr w:type="gramEnd"/>
      <w:r>
        <w:rPr>
          <w:rFonts w:cs="Arial"/>
          <w:color w:val="000000"/>
          <w:sz w:val="24"/>
          <w:szCs w:val="24"/>
        </w:rPr>
        <w:t xml:space="preserve"> or indirectly identified in particular by reference to an identifier.</w:t>
      </w:r>
    </w:p>
    <w:p w14:paraId="43CD603E"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This definition provides for a wide range of personal identifiers to constitute personal</w:t>
      </w:r>
    </w:p>
    <w:p w14:paraId="38F209D5"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lastRenderedPageBreak/>
        <w:t>data</w:t>
      </w:r>
      <w:proofErr w:type="gramEnd"/>
      <w:r>
        <w:rPr>
          <w:rFonts w:cs="Arial"/>
          <w:color w:val="000000"/>
          <w:sz w:val="24"/>
          <w:szCs w:val="24"/>
        </w:rPr>
        <w:t>, including name, identification number, location data or online identifier,</w:t>
      </w:r>
    </w:p>
    <w:p w14:paraId="38700C04"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reflecting</w:t>
      </w:r>
      <w:proofErr w:type="gramEnd"/>
      <w:r>
        <w:rPr>
          <w:rFonts w:cs="Arial"/>
          <w:color w:val="000000"/>
          <w:sz w:val="24"/>
          <w:szCs w:val="24"/>
        </w:rPr>
        <w:t xml:space="preserve"> changes in technology and the way organisations collect information about</w:t>
      </w:r>
    </w:p>
    <w:p w14:paraId="3D89D4EA"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people</w:t>
      </w:r>
      <w:proofErr w:type="gramEnd"/>
      <w:r>
        <w:rPr>
          <w:rFonts w:cs="Arial"/>
          <w:color w:val="000000"/>
          <w:sz w:val="24"/>
          <w:szCs w:val="24"/>
        </w:rPr>
        <w:t>.</w:t>
      </w:r>
    </w:p>
    <w:p w14:paraId="6BB9D837" w14:textId="77777777" w:rsidR="009A68D4" w:rsidRDefault="009A68D4" w:rsidP="00AE016F">
      <w:pPr>
        <w:autoSpaceDE w:val="0"/>
        <w:autoSpaceDN w:val="0"/>
        <w:adjustRightInd w:val="0"/>
        <w:spacing w:after="0" w:line="240" w:lineRule="auto"/>
        <w:rPr>
          <w:rFonts w:ascii="Arial,Italic" w:hAnsi="Arial,Italic" w:cs="Arial,Italic"/>
          <w:i/>
          <w:iCs/>
          <w:color w:val="000000"/>
          <w:sz w:val="24"/>
          <w:szCs w:val="24"/>
        </w:rPr>
      </w:pPr>
    </w:p>
    <w:p w14:paraId="53A8B38F" w14:textId="77777777" w:rsidR="00AE016F" w:rsidRDefault="00AE016F" w:rsidP="00AE016F">
      <w:pPr>
        <w:autoSpaceDE w:val="0"/>
        <w:autoSpaceDN w:val="0"/>
        <w:adjustRightInd w:val="0"/>
        <w:spacing w:after="0" w:line="240" w:lineRule="auto"/>
        <w:rPr>
          <w:rFonts w:cs="Arial"/>
          <w:color w:val="000000"/>
          <w:sz w:val="24"/>
          <w:szCs w:val="24"/>
        </w:rPr>
      </w:pPr>
      <w:r>
        <w:rPr>
          <w:rFonts w:ascii="Arial,Italic" w:hAnsi="Arial,Italic" w:cs="Arial,Italic"/>
          <w:i/>
          <w:iCs/>
          <w:color w:val="000000"/>
          <w:sz w:val="24"/>
          <w:szCs w:val="24"/>
        </w:rPr>
        <w:t xml:space="preserve">‘Sensitive personal data’ </w:t>
      </w:r>
      <w:r>
        <w:rPr>
          <w:rFonts w:cs="Arial"/>
          <w:color w:val="000000"/>
          <w:sz w:val="24"/>
          <w:szCs w:val="24"/>
        </w:rPr>
        <w:t>– Article 9 of the GDPR refers to sensitive personal data as</w:t>
      </w:r>
    </w:p>
    <w:p w14:paraId="09FD5F47"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w:t>
      </w:r>
      <w:proofErr w:type="gramStart"/>
      <w:r>
        <w:rPr>
          <w:rFonts w:cs="Arial"/>
          <w:color w:val="000000"/>
          <w:sz w:val="24"/>
          <w:szCs w:val="24"/>
        </w:rPr>
        <w:t>special</w:t>
      </w:r>
      <w:proofErr w:type="gramEnd"/>
      <w:r>
        <w:rPr>
          <w:rFonts w:cs="Arial"/>
          <w:color w:val="000000"/>
          <w:sz w:val="24"/>
          <w:szCs w:val="24"/>
        </w:rPr>
        <w:t xml:space="preserve"> categories of personal data”. Personal data revealing racial or ethnic origin,</w:t>
      </w:r>
    </w:p>
    <w:p w14:paraId="583CD09A"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political</w:t>
      </w:r>
      <w:proofErr w:type="gramEnd"/>
      <w:r>
        <w:rPr>
          <w:rFonts w:cs="Arial"/>
          <w:color w:val="000000"/>
          <w:sz w:val="24"/>
          <w:szCs w:val="24"/>
        </w:rPr>
        <w:t xml:space="preserve"> opinions, religious or philosophical beliefs, or trade union membership, and</w:t>
      </w:r>
    </w:p>
    <w:p w14:paraId="301B8B6C"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the</w:t>
      </w:r>
      <w:proofErr w:type="gramEnd"/>
      <w:r>
        <w:rPr>
          <w:rFonts w:cs="Arial"/>
          <w:color w:val="000000"/>
          <w:sz w:val="24"/>
          <w:szCs w:val="24"/>
        </w:rPr>
        <w:t xml:space="preserve"> processing of genetic data, biometric data for the purpose of uniquely identifying</w:t>
      </w:r>
    </w:p>
    <w:p w14:paraId="2BC08228"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a</w:t>
      </w:r>
      <w:proofErr w:type="gramEnd"/>
      <w:r>
        <w:rPr>
          <w:rFonts w:cs="Arial"/>
          <w:color w:val="000000"/>
          <w:sz w:val="24"/>
          <w:szCs w:val="24"/>
        </w:rPr>
        <w:t xml:space="preserve"> natural person, data concerning health or data concerning a natural person’s sex</w:t>
      </w:r>
    </w:p>
    <w:p w14:paraId="134DFCCB"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life</w:t>
      </w:r>
      <w:proofErr w:type="gramEnd"/>
      <w:r>
        <w:rPr>
          <w:rFonts w:cs="Arial"/>
          <w:color w:val="000000"/>
          <w:sz w:val="24"/>
          <w:szCs w:val="24"/>
        </w:rPr>
        <w:t xml:space="preserve"> or sexual orientation.</w:t>
      </w:r>
    </w:p>
    <w:p w14:paraId="31E7BD6E" w14:textId="77777777" w:rsidR="009A68D4" w:rsidRDefault="009A68D4" w:rsidP="00AE016F">
      <w:pPr>
        <w:autoSpaceDE w:val="0"/>
        <w:autoSpaceDN w:val="0"/>
        <w:adjustRightInd w:val="0"/>
        <w:spacing w:after="0" w:line="240" w:lineRule="auto"/>
        <w:rPr>
          <w:rFonts w:cs="Arial"/>
          <w:color w:val="000000"/>
          <w:sz w:val="24"/>
          <w:szCs w:val="24"/>
        </w:rPr>
      </w:pPr>
    </w:p>
    <w:p w14:paraId="225AFBF4" w14:textId="77777777" w:rsidR="00AE016F" w:rsidRDefault="00AE016F" w:rsidP="00AE016F">
      <w:pPr>
        <w:autoSpaceDE w:val="0"/>
        <w:autoSpaceDN w:val="0"/>
        <w:adjustRightInd w:val="0"/>
        <w:spacing w:after="0" w:line="240" w:lineRule="auto"/>
        <w:rPr>
          <w:rFonts w:cs="Arial"/>
          <w:b/>
          <w:bCs/>
          <w:color w:val="000000"/>
          <w:sz w:val="24"/>
          <w:szCs w:val="24"/>
        </w:rPr>
      </w:pPr>
      <w:r>
        <w:rPr>
          <w:rFonts w:cs="Arial"/>
          <w:color w:val="000000"/>
          <w:sz w:val="24"/>
          <w:szCs w:val="24"/>
        </w:rPr>
        <w:t xml:space="preserve">4. </w:t>
      </w:r>
      <w:r>
        <w:rPr>
          <w:rFonts w:cs="Arial"/>
          <w:b/>
          <w:bCs/>
          <w:color w:val="000000"/>
          <w:sz w:val="24"/>
          <w:szCs w:val="24"/>
        </w:rPr>
        <w:t>Data Protection Principles</w:t>
      </w:r>
    </w:p>
    <w:p w14:paraId="17809510" w14:textId="77777777" w:rsidR="009A68D4" w:rsidRDefault="009A68D4" w:rsidP="00AE016F">
      <w:pPr>
        <w:autoSpaceDE w:val="0"/>
        <w:autoSpaceDN w:val="0"/>
        <w:adjustRightInd w:val="0"/>
        <w:spacing w:after="0" w:line="240" w:lineRule="auto"/>
        <w:rPr>
          <w:rFonts w:cs="Arial"/>
          <w:color w:val="000000"/>
          <w:sz w:val="24"/>
          <w:szCs w:val="24"/>
        </w:rPr>
      </w:pPr>
    </w:p>
    <w:p w14:paraId="3AE33CFC"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The Big Fresh Catering Company regards the lawful and proper treatment of personal information as being fundamental to the effective delivery of its objectives and is key to the maintenance and confidence between The Big Fresh Catering Company and its customers and employees.</w:t>
      </w:r>
    </w:p>
    <w:p w14:paraId="3AA775E6" w14:textId="77777777" w:rsidR="009A68D4" w:rsidRDefault="009A68D4" w:rsidP="00AE016F">
      <w:pPr>
        <w:autoSpaceDE w:val="0"/>
        <w:autoSpaceDN w:val="0"/>
        <w:adjustRightInd w:val="0"/>
        <w:spacing w:after="0" w:line="240" w:lineRule="auto"/>
        <w:rPr>
          <w:rFonts w:cs="Arial"/>
          <w:color w:val="000000"/>
          <w:sz w:val="24"/>
          <w:szCs w:val="24"/>
        </w:rPr>
      </w:pPr>
    </w:p>
    <w:p w14:paraId="4562D70A"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Under the GDPR, the data protection principles set out the main responsibilities for</w:t>
      </w:r>
    </w:p>
    <w:p w14:paraId="7BE07657"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organisations</w:t>
      </w:r>
      <w:proofErr w:type="gramEnd"/>
      <w:r>
        <w:rPr>
          <w:rFonts w:cs="Arial"/>
          <w:color w:val="000000"/>
          <w:sz w:val="24"/>
          <w:szCs w:val="24"/>
        </w:rPr>
        <w:t>.</w:t>
      </w:r>
    </w:p>
    <w:p w14:paraId="6D28F465" w14:textId="77777777" w:rsidR="009A68D4" w:rsidRDefault="009A68D4" w:rsidP="00AE016F">
      <w:pPr>
        <w:autoSpaceDE w:val="0"/>
        <w:autoSpaceDN w:val="0"/>
        <w:adjustRightInd w:val="0"/>
        <w:spacing w:after="0" w:line="240" w:lineRule="auto"/>
        <w:rPr>
          <w:rFonts w:cs="Arial"/>
          <w:color w:val="000000"/>
          <w:sz w:val="24"/>
          <w:szCs w:val="24"/>
        </w:rPr>
      </w:pPr>
    </w:p>
    <w:p w14:paraId="5734AC38"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Article 5 of the GDPR requires that personal data shall be:</w:t>
      </w:r>
    </w:p>
    <w:p w14:paraId="1ABFBEFB" w14:textId="77777777" w:rsidR="009A68D4" w:rsidRDefault="009A68D4" w:rsidP="00AE016F">
      <w:pPr>
        <w:autoSpaceDE w:val="0"/>
        <w:autoSpaceDN w:val="0"/>
        <w:adjustRightInd w:val="0"/>
        <w:spacing w:after="0" w:line="240" w:lineRule="auto"/>
        <w:rPr>
          <w:rFonts w:cs="Arial"/>
          <w:color w:val="000000"/>
          <w:sz w:val="24"/>
          <w:szCs w:val="24"/>
        </w:rPr>
      </w:pPr>
    </w:p>
    <w:p w14:paraId="490E6678"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 xml:space="preserve">a) </w:t>
      </w:r>
      <w:proofErr w:type="gramStart"/>
      <w:r>
        <w:rPr>
          <w:rFonts w:cs="Arial"/>
          <w:color w:val="000000"/>
          <w:sz w:val="24"/>
          <w:szCs w:val="24"/>
        </w:rPr>
        <w:t>processed</w:t>
      </w:r>
      <w:proofErr w:type="gramEnd"/>
      <w:r>
        <w:rPr>
          <w:rFonts w:cs="Arial"/>
          <w:color w:val="000000"/>
          <w:sz w:val="24"/>
          <w:szCs w:val="24"/>
        </w:rPr>
        <w:t xml:space="preserve"> lawfully, fairly and in a transparent manner in relation to individuals;</w:t>
      </w:r>
    </w:p>
    <w:p w14:paraId="487DE7C7" w14:textId="77777777" w:rsidR="009A68D4" w:rsidRDefault="009A68D4" w:rsidP="00AE016F">
      <w:pPr>
        <w:autoSpaceDE w:val="0"/>
        <w:autoSpaceDN w:val="0"/>
        <w:adjustRightInd w:val="0"/>
        <w:spacing w:after="0" w:line="240" w:lineRule="auto"/>
        <w:rPr>
          <w:rFonts w:cs="Arial"/>
          <w:color w:val="000000"/>
          <w:sz w:val="24"/>
          <w:szCs w:val="24"/>
        </w:rPr>
      </w:pPr>
    </w:p>
    <w:p w14:paraId="2131A37F"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 xml:space="preserve">b) </w:t>
      </w:r>
      <w:proofErr w:type="gramStart"/>
      <w:r>
        <w:rPr>
          <w:rFonts w:cs="Arial"/>
          <w:color w:val="000000"/>
          <w:sz w:val="24"/>
          <w:szCs w:val="24"/>
        </w:rPr>
        <w:t>collected</w:t>
      </w:r>
      <w:proofErr w:type="gramEnd"/>
      <w:r>
        <w:rPr>
          <w:rFonts w:cs="Arial"/>
          <w:color w:val="000000"/>
          <w:sz w:val="24"/>
          <w:szCs w:val="24"/>
        </w:rPr>
        <w:t xml:space="preserve"> for specified, explicit and legitimate purposes and not further processed</w:t>
      </w:r>
    </w:p>
    <w:p w14:paraId="085A0FB0"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in</w:t>
      </w:r>
      <w:proofErr w:type="gramEnd"/>
      <w:r>
        <w:rPr>
          <w:rFonts w:cs="Arial"/>
          <w:color w:val="000000"/>
          <w:sz w:val="24"/>
          <w:szCs w:val="24"/>
        </w:rPr>
        <w:t xml:space="preserve"> a manner that is incompatible with those purposes; further processing for archiving</w:t>
      </w:r>
    </w:p>
    <w:p w14:paraId="02189088"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purposes</w:t>
      </w:r>
      <w:proofErr w:type="gramEnd"/>
      <w:r>
        <w:rPr>
          <w:rFonts w:cs="Arial"/>
          <w:color w:val="000000"/>
          <w:sz w:val="24"/>
          <w:szCs w:val="24"/>
        </w:rPr>
        <w:t xml:space="preserve"> in the public interest, scientific or historical research purposes or statistical</w:t>
      </w:r>
    </w:p>
    <w:p w14:paraId="036D70BA"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purposes</w:t>
      </w:r>
      <w:proofErr w:type="gramEnd"/>
      <w:r>
        <w:rPr>
          <w:rFonts w:cs="Arial"/>
          <w:color w:val="000000"/>
          <w:sz w:val="24"/>
          <w:szCs w:val="24"/>
        </w:rPr>
        <w:t xml:space="preserve"> shall not be considered to be incompatible with the initial purposes;</w:t>
      </w:r>
    </w:p>
    <w:p w14:paraId="188A2F58" w14:textId="77777777" w:rsidR="009A68D4" w:rsidRDefault="009A68D4" w:rsidP="00AE016F">
      <w:pPr>
        <w:autoSpaceDE w:val="0"/>
        <w:autoSpaceDN w:val="0"/>
        <w:adjustRightInd w:val="0"/>
        <w:spacing w:after="0" w:line="240" w:lineRule="auto"/>
        <w:rPr>
          <w:rFonts w:cs="Arial"/>
          <w:color w:val="000000"/>
          <w:sz w:val="24"/>
          <w:szCs w:val="24"/>
        </w:rPr>
      </w:pPr>
    </w:p>
    <w:p w14:paraId="08470E0B"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 xml:space="preserve">c) </w:t>
      </w:r>
      <w:proofErr w:type="gramStart"/>
      <w:r>
        <w:rPr>
          <w:rFonts w:cs="Arial"/>
          <w:color w:val="000000"/>
          <w:sz w:val="24"/>
          <w:szCs w:val="24"/>
        </w:rPr>
        <w:t>adequate</w:t>
      </w:r>
      <w:proofErr w:type="gramEnd"/>
      <w:r>
        <w:rPr>
          <w:rFonts w:cs="Arial"/>
          <w:color w:val="000000"/>
          <w:sz w:val="24"/>
          <w:szCs w:val="24"/>
        </w:rPr>
        <w:t>, relevant and limited to what is necessary in relation to the purposes for</w:t>
      </w:r>
    </w:p>
    <w:p w14:paraId="28F26060"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which</w:t>
      </w:r>
      <w:proofErr w:type="gramEnd"/>
      <w:r>
        <w:rPr>
          <w:rFonts w:cs="Arial"/>
          <w:color w:val="000000"/>
          <w:sz w:val="24"/>
          <w:szCs w:val="24"/>
        </w:rPr>
        <w:t xml:space="preserve"> they are processed;</w:t>
      </w:r>
    </w:p>
    <w:p w14:paraId="756810AF" w14:textId="77777777" w:rsidR="009A68D4" w:rsidRDefault="009A68D4" w:rsidP="00AE016F">
      <w:pPr>
        <w:autoSpaceDE w:val="0"/>
        <w:autoSpaceDN w:val="0"/>
        <w:adjustRightInd w:val="0"/>
        <w:spacing w:after="0" w:line="240" w:lineRule="auto"/>
        <w:rPr>
          <w:rFonts w:cs="Arial"/>
          <w:color w:val="000000"/>
          <w:sz w:val="24"/>
          <w:szCs w:val="24"/>
        </w:rPr>
      </w:pPr>
    </w:p>
    <w:p w14:paraId="34550EE9"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 xml:space="preserve">d) </w:t>
      </w:r>
      <w:proofErr w:type="gramStart"/>
      <w:r>
        <w:rPr>
          <w:rFonts w:cs="Arial"/>
          <w:color w:val="000000"/>
          <w:sz w:val="24"/>
          <w:szCs w:val="24"/>
        </w:rPr>
        <w:t>accurate</w:t>
      </w:r>
      <w:proofErr w:type="gramEnd"/>
      <w:r>
        <w:rPr>
          <w:rFonts w:cs="Arial"/>
          <w:color w:val="000000"/>
          <w:sz w:val="24"/>
          <w:szCs w:val="24"/>
        </w:rPr>
        <w:t xml:space="preserve"> and, where necessary, kept up to date; every reasonable step must be</w:t>
      </w:r>
    </w:p>
    <w:p w14:paraId="3E29D025"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taken</w:t>
      </w:r>
      <w:proofErr w:type="gramEnd"/>
      <w:r>
        <w:rPr>
          <w:rFonts w:cs="Arial"/>
          <w:color w:val="000000"/>
          <w:sz w:val="24"/>
          <w:szCs w:val="24"/>
        </w:rPr>
        <w:t xml:space="preserve"> to ensure that personal data that are inaccurate, having regard to the purposes</w:t>
      </w:r>
    </w:p>
    <w:p w14:paraId="6522EA90"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for</w:t>
      </w:r>
      <w:proofErr w:type="gramEnd"/>
      <w:r>
        <w:rPr>
          <w:rFonts w:cs="Arial"/>
          <w:color w:val="000000"/>
          <w:sz w:val="24"/>
          <w:szCs w:val="24"/>
        </w:rPr>
        <w:t xml:space="preserve"> which they are processed, are erased or rectified without delay;</w:t>
      </w:r>
    </w:p>
    <w:p w14:paraId="078D8F53" w14:textId="77777777" w:rsidR="009A68D4" w:rsidRDefault="009A68D4" w:rsidP="00AE016F">
      <w:pPr>
        <w:autoSpaceDE w:val="0"/>
        <w:autoSpaceDN w:val="0"/>
        <w:adjustRightInd w:val="0"/>
        <w:spacing w:after="0" w:line="240" w:lineRule="auto"/>
        <w:rPr>
          <w:rFonts w:cs="Arial"/>
          <w:color w:val="000000"/>
          <w:sz w:val="24"/>
          <w:szCs w:val="24"/>
        </w:rPr>
      </w:pPr>
    </w:p>
    <w:p w14:paraId="5CC0240A"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 xml:space="preserve">e) </w:t>
      </w:r>
      <w:proofErr w:type="gramStart"/>
      <w:r>
        <w:rPr>
          <w:rFonts w:cs="Arial"/>
          <w:color w:val="000000"/>
          <w:sz w:val="24"/>
          <w:szCs w:val="24"/>
        </w:rPr>
        <w:t>kept</w:t>
      </w:r>
      <w:proofErr w:type="gramEnd"/>
      <w:r>
        <w:rPr>
          <w:rFonts w:cs="Arial"/>
          <w:color w:val="000000"/>
          <w:sz w:val="24"/>
          <w:szCs w:val="24"/>
        </w:rPr>
        <w:t xml:space="preserve"> in a form which permits identification of data subjects for no longer than is</w:t>
      </w:r>
    </w:p>
    <w:p w14:paraId="52337903"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necessary</w:t>
      </w:r>
      <w:proofErr w:type="gramEnd"/>
      <w:r>
        <w:rPr>
          <w:rFonts w:cs="Arial"/>
          <w:color w:val="000000"/>
          <w:sz w:val="24"/>
          <w:szCs w:val="24"/>
        </w:rPr>
        <w:t xml:space="preserve"> for the purposes for which the personal data are processed; personal data</w:t>
      </w:r>
    </w:p>
    <w:p w14:paraId="1BB638B7"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may</w:t>
      </w:r>
      <w:proofErr w:type="gramEnd"/>
      <w:r>
        <w:rPr>
          <w:rFonts w:cs="Arial"/>
          <w:color w:val="000000"/>
          <w:sz w:val="24"/>
          <w:szCs w:val="24"/>
        </w:rPr>
        <w:t xml:space="preserve"> be stored for longer periods insofar as the personal data will be processed</w:t>
      </w:r>
    </w:p>
    <w:p w14:paraId="38AA890A"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solely</w:t>
      </w:r>
      <w:proofErr w:type="gramEnd"/>
      <w:r>
        <w:rPr>
          <w:rFonts w:cs="Arial"/>
          <w:color w:val="000000"/>
          <w:sz w:val="24"/>
          <w:szCs w:val="24"/>
        </w:rPr>
        <w:t xml:space="preserve"> for archiving purposes in the public interest, scientific or historical research purposes or statistical purposes subject to implementation of the appropriate</w:t>
      </w:r>
    </w:p>
    <w:p w14:paraId="01582632"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technical</w:t>
      </w:r>
      <w:proofErr w:type="gramEnd"/>
      <w:r>
        <w:rPr>
          <w:rFonts w:cs="Arial"/>
          <w:color w:val="000000"/>
          <w:sz w:val="24"/>
          <w:szCs w:val="24"/>
        </w:rPr>
        <w:t xml:space="preserve"> and organisational measures required by the GDPR in order to safeguard</w:t>
      </w:r>
    </w:p>
    <w:p w14:paraId="2DBDEC4F"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the</w:t>
      </w:r>
      <w:proofErr w:type="gramEnd"/>
      <w:r>
        <w:rPr>
          <w:rFonts w:cs="Arial"/>
          <w:color w:val="000000"/>
          <w:sz w:val="24"/>
          <w:szCs w:val="24"/>
        </w:rPr>
        <w:t xml:space="preserve"> rights and freedoms of individuals; and</w:t>
      </w:r>
    </w:p>
    <w:p w14:paraId="6A1F699D" w14:textId="77777777" w:rsidR="009A68D4" w:rsidRDefault="009A68D4" w:rsidP="00AE016F">
      <w:pPr>
        <w:autoSpaceDE w:val="0"/>
        <w:autoSpaceDN w:val="0"/>
        <w:adjustRightInd w:val="0"/>
        <w:spacing w:after="0" w:line="240" w:lineRule="auto"/>
        <w:rPr>
          <w:rFonts w:cs="Arial"/>
          <w:color w:val="000000"/>
          <w:sz w:val="24"/>
          <w:szCs w:val="24"/>
        </w:rPr>
      </w:pPr>
    </w:p>
    <w:p w14:paraId="5223AC59"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 xml:space="preserve">f) </w:t>
      </w:r>
      <w:proofErr w:type="gramStart"/>
      <w:r>
        <w:rPr>
          <w:rFonts w:cs="Arial"/>
          <w:color w:val="000000"/>
          <w:sz w:val="24"/>
          <w:szCs w:val="24"/>
        </w:rPr>
        <w:t>processed</w:t>
      </w:r>
      <w:proofErr w:type="gramEnd"/>
      <w:r>
        <w:rPr>
          <w:rFonts w:cs="Arial"/>
          <w:color w:val="000000"/>
          <w:sz w:val="24"/>
          <w:szCs w:val="24"/>
        </w:rPr>
        <w:t xml:space="preserve"> in a manner that ensures appropriate security of the personal data,</w:t>
      </w:r>
    </w:p>
    <w:p w14:paraId="3D97C1AD"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including</w:t>
      </w:r>
      <w:proofErr w:type="gramEnd"/>
      <w:r>
        <w:rPr>
          <w:rFonts w:cs="Arial"/>
          <w:color w:val="000000"/>
          <w:sz w:val="24"/>
          <w:szCs w:val="24"/>
        </w:rPr>
        <w:t xml:space="preserve"> protection against unauthorised or unlawful processing and against</w:t>
      </w:r>
    </w:p>
    <w:p w14:paraId="01EDE08B"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accidental</w:t>
      </w:r>
      <w:proofErr w:type="gramEnd"/>
      <w:r>
        <w:rPr>
          <w:rFonts w:cs="Arial"/>
          <w:color w:val="000000"/>
          <w:sz w:val="24"/>
          <w:szCs w:val="24"/>
        </w:rPr>
        <w:t xml:space="preserve"> loss, destruction or damage, using appropriate technical or organisational</w:t>
      </w:r>
    </w:p>
    <w:p w14:paraId="1DCBEE0B"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measures</w:t>
      </w:r>
      <w:proofErr w:type="gramEnd"/>
      <w:r>
        <w:rPr>
          <w:rFonts w:cs="Arial"/>
          <w:color w:val="000000"/>
          <w:sz w:val="24"/>
          <w:szCs w:val="24"/>
        </w:rPr>
        <w:t>.”</w:t>
      </w:r>
    </w:p>
    <w:p w14:paraId="3377E2A8" w14:textId="77777777" w:rsidR="009A68D4" w:rsidRDefault="009A68D4" w:rsidP="00AE016F">
      <w:pPr>
        <w:autoSpaceDE w:val="0"/>
        <w:autoSpaceDN w:val="0"/>
        <w:adjustRightInd w:val="0"/>
        <w:spacing w:after="0" w:line="240" w:lineRule="auto"/>
        <w:rPr>
          <w:rFonts w:cs="Arial"/>
          <w:color w:val="000000"/>
          <w:sz w:val="24"/>
          <w:szCs w:val="24"/>
        </w:rPr>
      </w:pPr>
    </w:p>
    <w:p w14:paraId="193F1C87"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lastRenderedPageBreak/>
        <w:t>Article 5(2) requires that:</w:t>
      </w:r>
    </w:p>
    <w:p w14:paraId="25362430" w14:textId="77777777" w:rsidR="009A68D4" w:rsidRDefault="009A68D4" w:rsidP="00AE016F">
      <w:pPr>
        <w:autoSpaceDE w:val="0"/>
        <w:autoSpaceDN w:val="0"/>
        <w:adjustRightInd w:val="0"/>
        <w:spacing w:after="0" w:line="240" w:lineRule="auto"/>
        <w:rPr>
          <w:rFonts w:cs="Arial"/>
          <w:color w:val="000000"/>
          <w:sz w:val="24"/>
          <w:szCs w:val="24"/>
        </w:rPr>
      </w:pPr>
    </w:p>
    <w:p w14:paraId="2917014F"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The controller shall be responsible for, and be able to demonstrate, compliance with</w:t>
      </w:r>
    </w:p>
    <w:p w14:paraId="7299EC31"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the</w:t>
      </w:r>
      <w:proofErr w:type="gramEnd"/>
      <w:r>
        <w:rPr>
          <w:rFonts w:cs="Arial"/>
          <w:color w:val="000000"/>
          <w:sz w:val="24"/>
          <w:szCs w:val="24"/>
        </w:rPr>
        <w:t xml:space="preserve"> principles.</w:t>
      </w:r>
    </w:p>
    <w:p w14:paraId="1607125C" w14:textId="77777777" w:rsidR="009A68D4" w:rsidRDefault="009A68D4" w:rsidP="00AE016F">
      <w:pPr>
        <w:autoSpaceDE w:val="0"/>
        <w:autoSpaceDN w:val="0"/>
        <w:adjustRightInd w:val="0"/>
        <w:spacing w:after="0" w:line="240" w:lineRule="auto"/>
        <w:rPr>
          <w:rFonts w:cs="Arial"/>
          <w:color w:val="000000"/>
          <w:sz w:val="24"/>
          <w:szCs w:val="24"/>
        </w:rPr>
      </w:pPr>
    </w:p>
    <w:p w14:paraId="2857FEF5"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All personal data will be processed in accordance with the principles and by</w:t>
      </w:r>
    </w:p>
    <w:p w14:paraId="52DCC4EF"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reference</w:t>
      </w:r>
      <w:proofErr w:type="gramEnd"/>
      <w:r>
        <w:rPr>
          <w:rFonts w:cs="Arial"/>
          <w:color w:val="000000"/>
          <w:sz w:val="24"/>
          <w:szCs w:val="24"/>
        </w:rPr>
        <w:t xml:space="preserve"> to the latest guidance produced by the Information Commissioner’s Office,</w:t>
      </w:r>
    </w:p>
    <w:p w14:paraId="7A7BED0C"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the</w:t>
      </w:r>
      <w:proofErr w:type="gramEnd"/>
      <w:r>
        <w:rPr>
          <w:rFonts w:cs="Arial"/>
          <w:color w:val="000000"/>
          <w:sz w:val="24"/>
          <w:szCs w:val="24"/>
        </w:rPr>
        <w:t xml:space="preserve"> Welsh Local Government Association and other relevant bodies, and in</w:t>
      </w:r>
    </w:p>
    <w:p w14:paraId="7F41D898"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accordance</w:t>
      </w:r>
      <w:proofErr w:type="gramEnd"/>
      <w:r>
        <w:rPr>
          <w:rFonts w:cs="Arial"/>
          <w:color w:val="000000"/>
          <w:sz w:val="24"/>
          <w:szCs w:val="24"/>
        </w:rPr>
        <w:t xml:space="preserve"> with recognised good practice.</w:t>
      </w:r>
    </w:p>
    <w:p w14:paraId="1C1F4D83" w14:textId="77777777" w:rsidR="009A68D4" w:rsidRDefault="009A68D4" w:rsidP="00AE016F">
      <w:pPr>
        <w:autoSpaceDE w:val="0"/>
        <w:autoSpaceDN w:val="0"/>
        <w:adjustRightInd w:val="0"/>
        <w:spacing w:after="0" w:line="240" w:lineRule="auto"/>
        <w:rPr>
          <w:rFonts w:cs="Arial"/>
          <w:b/>
          <w:bCs/>
          <w:color w:val="000000"/>
          <w:sz w:val="24"/>
          <w:szCs w:val="24"/>
        </w:rPr>
      </w:pPr>
    </w:p>
    <w:p w14:paraId="77ED4BAA" w14:textId="77777777" w:rsidR="00AE016F" w:rsidRDefault="00AE016F" w:rsidP="00AE016F">
      <w:pPr>
        <w:autoSpaceDE w:val="0"/>
        <w:autoSpaceDN w:val="0"/>
        <w:adjustRightInd w:val="0"/>
        <w:spacing w:after="0" w:line="240" w:lineRule="auto"/>
        <w:rPr>
          <w:rFonts w:cs="Arial"/>
          <w:b/>
          <w:bCs/>
          <w:color w:val="000000"/>
          <w:sz w:val="24"/>
          <w:szCs w:val="24"/>
        </w:rPr>
      </w:pPr>
      <w:r>
        <w:rPr>
          <w:rFonts w:cs="Arial"/>
          <w:b/>
          <w:bCs/>
          <w:color w:val="000000"/>
          <w:sz w:val="24"/>
          <w:szCs w:val="24"/>
        </w:rPr>
        <w:t>5. Lawful Basis for Processing</w:t>
      </w:r>
    </w:p>
    <w:p w14:paraId="657CB7FC" w14:textId="77777777" w:rsidR="009A68D4" w:rsidRDefault="009A68D4" w:rsidP="00AE016F">
      <w:pPr>
        <w:autoSpaceDE w:val="0"/>
        <w:autoSpaceDN w:val="0"/>
        <w:adjustRightInd w:val="0"/>
        <w:spacing w:after="0" w:line="240" w:lineRule="auto"/>
        <w:rPr>
          <w:rFonts w:cs="Arial"/>
          <w:color w:val="000000"/>
          <w:sz w:val="24"/>
          <w:szCs w:val="24"/>
        </w:rPr>
      </w:pPr>
    </w:p>
    <w:p w14:paraId="7CAB28DE"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Personal information will only be processed where there is a lawful basis for doing</w:t>
      </w:r>
    </w:p>
    <w:p w14:paraId="4D4BC32F"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so</w:t>
      </w:r>
      <w:proofErr w:type="gramEnd"/>
      <w:r>
        <w:rPr>
          <w:rFonts w:cs="Arial"/>
          <w:color w:val="000000"/>
          <w:sz w:val="24"/>
          <w:szCs w:val="24"/>
        </w:rPr>
        <w:t xml:space="preserve">. There are six available lawful bases for processing. Which basis is </w:t>
      </w:r>
      <w:proofErr w:type="gramStart"/>
      <w:r>
        <w:rPr>
          <w:rFonts w:cs="Arial"/>
          <w:color w:val="000000"/>
          <w:sz w:val="24"/>
          <w:szCs w:val="24"/>
        </w:rPr>
        <w:t>most</w:t>
      </w:r>
      <w:proofErr w:type="gramEnd"/>
    </w:p>
    <w:p w14:paraId="6E8BC9B3"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appropriate</w:t>
      </w:r>
      <w:proofErr w:type="gramEnd"/>
      <w:r>
        <w:rPr>
          <w:rFonts w:cs="Arial"/>
          <w:color w:val="000000"/>
          <w:sz w:val="24"/>
          <w:szCs w:val="24"/>
        </w:rPr>
        <w:t xml:space="preserve"> to use will depend on your purpose and relationship with the individual.</w:t>
      </w:r>
    </w:p>
    <w:p w14:paraId="03C5B9E3"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The lawful bases for processing are set out in Article 6 of the GDPR. At least one of</w:t>
      </w:r>
    </w:p>
    <w:p w14:paraId="5378F5A2"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these</w:t>
      </w:r>
      <w:proofErr w:type="gramEnd"/>
      <w:r>
        <w:rPr>
          <w:rFonts w:cs="Arial"/>
          <w:color w:val="000000"/>
          <w:sz w:val="24"/>
          <w:szCs w:val="24"/>
        </w:rPr>
        <w:t xml:space="preserve"> must apply whenever you process personal data:</w:t>
      </w:r>
    </w:p>
    <w:p w14:paraId="62741C38" w14:textId="77777777" w:rsidR="009A68D4" w:rsidRDefault="009A68D4" w:rsidP="00AE016F">
      <w:pPr>
        <w:autoSpaceDE w:val="0"/>
        <w:autoSpaceDN w:val="0"/>
        <w:adjustRightInd w:val="0"/>
        <w:spacing w:after="0" w:line="240" w:lineRule="auto"/>
        <w:rPr>
          <w:rFonts w:cs="Arial"/>
          <w:color w:val="000000"/>
          <w:sz w:val="24"/>
          <w:szCs w:val="24"/>
        </w:rPr>
      </w:pPr>
    </w:p>
    <w:p w14:paraId="1B6B7E6A"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 xml:space="preserve">(a) </w:t>
      </w:r>
      <w:r>
        <w:rPr>
          <w:rFonts w:cs="Arial"/>
          <w:b/>
          <w:bCs/>
          <w:color w:val="000000"/>
          <w:sz w:val="24"/>
          <w:szCs w:val="24"/>
        </w:rPr>
        <w:t>Consent</w:t>
      </w:r>
      <w:r>
        <w:rPr>
          <w:rFonts w:cs="Arial"/>
          <w:color w:val="000000"/>
          <w:sz w:val="24"/>
          <w:szCs w:val="24"/>
        </w:rPr>
        <w:t>: the individual has given clear consent for you to process their personal</w:t>
      </w:r>
    </w:p>
    <w:p w14:paraId="05DD7BD5"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data</w:t>
      </w:r>
      <w:proofErr w:type="gramEnd"/>
      <w:r>
        <w:rPr>
          <w:rFonts w:cs="Arial"/>
          <w:color w:val="000000"/>
          <w:sz w:val="24"/>
          <w:szCs w:val="24"/>
        </w:rPr>
        <w:t xml:space="preserve"> for a specific purpose.</w:t>
      </w:r>
    </w:p>
    <w:p w14:paraId="1CE44D42" w14:textId="77777777" w:rsidR="009A68D4" w:rsidRDefault="009A68D4" w:rsidP="00AE016F">
      <w:pPr>
        <w:autoSpaceDE w:val="0"/>
        <w:autoSpaceDN w:val="0"/>
        <w:adjustRightInd w:val="0"/>
        <w:spacing w:after="0" w:line="240" w:lineRule="auto"/>
        <w:rPr>
          <w:rFonts w:cs="Arial"/>
          <w:color w:val="000000"/>
          <w:sz w:val="24"/>
          <w:szCs w:val="24"/>
        </w:rPr>
      </w:pPr>
    </w:p>
    <w:p w14:paraId="7D749D43"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 xml:space="preserve">(b) </w:t>
      </w:r>
      <w:r>
        <w:rPr>
          <w:rFonts w:cs="Arial"/>
          <w:b/>
          <w:bCs/>
          <w:color w:val="000000"/>
          <w:sz w:val="24"/>
          <w:szCs w:val="24"/>
        </w:rPr>
        <w:t>Contract</w:t>
      </w:r>
      <w:r>
        <w:rPr>
          <w:rFonts w:cs="Arial"/>
          <w:color w:val="000000"/>
          <w:sz w:val="24"/>
          <w:szCs w:val="24"/>
        </w:rPr>
        <w:t>: the processing is necessary for a contract you have with the individual,</w:t>
      </w:r>
    </w:p>
    <w:p w14:paraId="7DC20DB2"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or</w:t>
      </w:r>
      <w:proofErr w:type="gramEnd"/>
      <w:r>
        <w:rPr>
          <w:rFonts w:cs="Arial"/>
          <w:color w:val="000000"/>
          <w:sz w:val="24"/>
          <w:szCs w:val="24"/>
        </w:rPr>
        <w:t xml:space="preserve"> because they have asked you to take specific steps before entering into a</w:t>
      </w:r>
    </w:p>
    <w:p w14:paraId="18945755" w14:textId="77777777" w:rsidR="00AE016F" w:rsidRDefault="009A68D4"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c</w:t>
      </w:r>
      <w:r w:rsidR="00AE016F">
        <w:rPr>
          <w:rFonts w:cs="Arial"/>
          <w:color w:val="000000"/>
          <w:sz w:val="24"/>
          <w:szCs w:val="24"/>
        </w:rPr>
        <w:t>ontract</w:t>
      </w:r>
      <w:proofErr w:type="gramEnd"/>
      <w:r w:rsidR="00AE016F">
        <w:rPr>
          <w:rFonts w:cs="Arial"/>
          <w:color w:val="000000"/>
          <w:sz w:val="24"/>
          <w:szCs w:val="24"/>
        </w:rPr>
        <w:t>.</w:t>
      </w:r>
    </w:p>
    <w:p w14:paraId="0DE7207D" w14:textId="77777777" w:rsidR="009A68D4" w:rsidRDefault="009A68D4" w:rsidP="00AE016F">
      <w:pPr>
        <w:autoSpaceDE w:val="0"/>
        <w:autoSpaceDN w:val="0"/>
        <w:adjustRightInd w:val="0"/>
        <w:spacing w:after="0" w:line="240" w:lineRule="auto"/>
        <w:rPr>
          <w:rFonts w:cs="Arial"/>
          <w:color w:val="000000"/>
          <w:sz w:val="24"/>
          <w:szCs w:val="24"/>
        </w:rPr>
      </w:pPr>
    </w:p>
    <w:p w14:paraId="76D60F42"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 xml:space="preserve">(c) </w:t>
      </w:r>
      <w:r>
        <w:rPr>
          <w:rFonts w:cs="Arial"/>
          <w:b/>
          <w:bCs/>
          <w:color w:val="000000"/>
          <w:sz w:val="24"/>
          <w:szCs w:val="24"/>
        </w:rPr>
        <w:t>Legal obligation</w:t>
      </w:r>
      <w:r>
        <w:rPr>
          <w:rFonts w:cs="Arial"/>
          <w:color w:val="000000"/>
          <w:sz w:val="24"/>
          <w:szCs w:val="24"/>
        </w:rPr>
        <w:t>: the processing is necessary for you to comply with the law (not</w:t>
      </w:r>
    </w:p>
    <w:p w14:paraId="0D144B7E"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including</w:t>
      </w:r>
      <w:proofErr w:type="gramEnd"/>
      <w:r>
        <w:rPr>
          <w:rFonts w:cs="Arial"/>
          <w:color w:val="000000"/>
          <w:sz w:val="24"/>
          <w:szCs w:val="24"/>
        </w:rPr>
        <w:t xml:space="preserve"> contractual obligations).</w:t>
      </w:r>
    </w:p>
    <w:p w14:paraId="5EA0E5A2" w14:textId="77777777" w:rsidR="009A68D4" w:rsidRDefault="009A68D4" w:rsidP="00AE016F">
      <w:pPr>
        <w:autoSpaceDE w:val="0"/>
        <w:autoSpaceDN w:val="0"/>
        <w:adjustRightInd w:val="0"/>
        <w:spacing w:after="0" w:line="240" w:lineRule="auto"/>
        <w:rPr>
          <w:rFonts w:cs="Arial"/>
          <w:color w:val="000000"/>
          <w:sz w:val="24"/>
          <w:szCs w:val="24"/>
        </w:rPr>
      </w:pPr>
    </w:p>
    <w:p w14:paraId="5D964EEB"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 xml:space="preserve">(d) </w:t>
      </w:r>
      <w:r>
        <w:rPr>
          <w:rFonts w:cs="Arial"/>
          <w:b/>
          <w:bCs/>
          <w:color w:val="000000"/>
          <w:sz w:val="24"/>
          <w:szCs w:val="24"/>
        </w:rPr>
        <w:t>Vital interests</w:t>
      </w:r>
      <w:r>
        <w:rPr>
          <w:rFonts w:cs="Arial"/>
          <w:color w:val="000000"/>
          <w:sz w:val="24"/>
          <w:szCs w:val="24"/>
        </w:rPr>
        <w:t>: the processing is necessary to protect someone’s life.</w:t>
      </w:r>
    </w:p>
    <w:p w14:paraId="6A5E69C1" w14:textId="77777777" w:rsidR="009A68D4" w:rsidRDefault="009A68D4" w:rsidP="00AE016F">
      <w:pPr>
        <w:autoSpaceDE w:val="0"/>
        <w:autoSpaceDN w:val="0"/>
        <w:adjustRightInd w:val="0"/>
        <w:spacing w:after="0" w:line="240" w:lineRule="auto"/>
        <w:rPr>
          <w:rFonts w:cs="Arial"/>
          <w:color w:val="000000"/>
          <w:sz w:val="24"/>
          <w:szCs w:val="24"/>
        </w:rPr>
      </w:pPr>
    </w:p>
    <w:p w14:paraId="430C0FE4"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 xml:space="preserve">(e) </w:t>
      </w:r>
      <w:r>
        <w:rPr>
          <w:rFonts w:cs="Arial"/>
          <w:b/>
          <w:bCs/>
          <w:color w:val="000000"/>
          <w:sz w:val="24"/>
          <w:szCs w:val="24"/>
        </w:rPr>
        <w:t>Public task</w:t>
      </w:r>
      <w:r>
        <w:rPr>
          <w:rFonts w:cs="Arial"/>
          <w:color w:val="000000"/>
          <w:sz w:val="24"/>
          <w:szCs w:val="24"/>
        </w:rPr>
        <w:t>: the processing is necessary for you to perform a task in the public</w:t>
      </w:r>
    </w:p>
    <w:p w14:paraId="40CA848E"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interest</w:t>
      </w:r>
      <w:proofErr w:type="gramEnd"/>
      <w:r>
        <w:rPr>
          <w:rFonts w:cs="Arial"/>
          <w:color w:val="000000"/>
          <w:sz w:val="24"/>
          <w:szCs w:val="24"/>
        </w:rPr>
        <w:t xml:space="preserve"> or for your official functions, and the task or function has a clear basis in law.</w:t>
      </w:r>
    </w:p>
    <w:p w14:paraId="344C168D"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In order to lawfully process sensitive personal data, you must identify both a lawful</w:t>
      </w:r>
    </w:p>
    <w:p w14:paraId="6609E654"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basis</w:t>
      </w:r>
      <w:proofErr w:type="gramEnd"/>
      <w:r>
        <w:rPr>
          <w:rFonts w:cs="Arial"/>
          <w:color w:val="000000"/>
          <w:sz w:val="24"/>
          <w:szCs w:val="24"/>
        </w:rPr>
        <w:t xml:space="preserve"> under Article 6 and a separate condition for processing special category data</w:t>
      </w:r>
    </w:p>
    <w:p w14:paraId="24D60CD1"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under</w:t>
      </w:r>
      <w:proofErr w:type="gramEnd"/>
      <w:r>
        <w:rPr>
          <w:rFonts w:cs="Arial"/>
          <w:color w:val="000000"/>
          <w:sz w:val="24"/>
          <w:szCs w:val="24"/>
        </w:rPr>
        <w:t xml:space="preserve"> Article 9. These do not have to be linked.</w:t>
      </w:r>
    </w:p>
    <w:p w14:paraId="42B681C5" w14:textId="77777777" w:rsidR="009A68D4" w:rsidRDefault="009A68D4" w:rsidP="00AE016F">
      <w:pPr>
        <w:autoSpaceDE w:val="0"/>
        <w:autoSpaceDN w:val="0"/>
        <w:adjustRightInd w:val="0"/>
        <w:spacing w:after="0" w:line="240" w:lineRule="auto"/>
        <w:rPr>
          <w:rFonts w:cs="Arial"/>
          <w:color w:val="000000"/>
          <w:sz w:val="24"/>
          <w:szCs w:val="24"/>
        </w:rPr>
      </w:pPr>
    </w:p>
    <w:p w14:paraId="6E9D4638"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This document acts as the Policy Document in compliance with paragraph 30 of</w:t>
      </w:r>
    </w:p>
    <w:p w14:paraId="229BC283"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Schedule 1, Part 4 of the Data Protection Bill. The Controller’s procedures will be</w:t>
      </w:r>
    </w:p>
    <w:p w14:paraId="4C81F248"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set</w:t>
      </w:r>
      <w:proofErr w:type="gramEnd"/>
      <w:r>
        <w:rPr>
          <w:rFonts w:cs="Arial"/>
          <w:color w:val="000000"/>
          <w:sz w:val="24"/>
          <w:szCs w:val="24"/>
        </w:rPr>
        <w:t xml:space="preserve"> out in relevant guidance procedures and training to staff, to comply with</w:t>
      </w:r>
    </w:p>
    <w:p w14:paraId="30389411"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paragraph</w:t>
      </w:r>
      <w:proofErr w:type="gramEnd"/>
      <w:r>
        <w:rPr>
          <w:rFonts w:cs="Arial"/>
          <w:color w:val="000000"/>
          <w:sz w:val="24"/>
          <w:szCs w:val="24"/>
        </w:rPr>
        <w:t xml:space="preserve"> (a). The Controller’s Retention Policies are as set out in the Retention</w:t>
      </w:r>
    </w:p>
    <w:p w14:paraId="059516D6"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Schedule to comply with paragraph (b).</w:t>
      </w:r>
    </w:p>
    <w:p w14:paraId="4399CE3C" w14:textId="77777777" w:rsidR="009A68D4" w:rsidRDefault="009A68D4" w:rsidP="00AE016F">
      <w:pPr>
        <w:autoSpaceDE w:val="0"/>
        <w:autoSpaceDN w:val="0"/>
        <w:adjustRightInd w:val="0"/>
        <w:spacing w:after="0" w:line="240" w:lineRule="auto"/>
        <w:rPr>
          <w:rFonts w:cs="Arial"/>
          <w:b/>
          <w:bCs/>
          <w:color w:val="000000"/>
          <w:sz w:val="24"/>
          <w:szCs w:val="24"/>
        </w:rPr>
      </w:pPr>
    </w:p>
    <w:p w14:paraId="7E899A00" w14:textId="77777777" w:rsidR="00AE016F" w:rsidRDefault="00AE016F" w:rsidP="00AE016F">
      <w:pPr>
        <w:autoSpaceDE w:val="0"/>
        <w:autoSpaceDN w:val="0"/>
        <w:adjustRightInd w:val="0"/>
        <w:spacing w:after="0" w:line="240" w:lineRule="auto"/>
        <w:rPr>
          <w:rFonts w:cs="Arial"/>
          <w:b/>
          <w:bCs/>
          <w:color w:val="000000"/>
          <w:sz w:val="24"/>
          <w:szCs w:val="24"/>
        </w:rPr>
      </w:pPr>
      <w:r>
        <w:rPr>
          <w:rFonts w:cs="Arial"/>
          <w:b/>
          <w:bCs/>
          <w:color w:val="000000"/>
          <w:sz w:val="24"/>
          <w:szCs w:val="24"/>
        </w:rPr>
        <w:t>6. Individual Rights</w:t>
      </w:r>
    </w:p>
    <w:p w14:paraId="7FE5F9C4" w14:textId="77777777" w:rsidR="009A68D4" w:rsidRDefault="009A68D4" w:rsidP="00AE016F">
      <w:pPr>
        <w:autoSpaceDE w:val="0"/>
        <w:autoSpaceDN w:val="0"/>
        <w:adjustRightInd w:val="0"/>
        <w:spacing w:after="0" w:line="240" w:lineRule="auto"/>
        <w:rPr>
          <w:rFonts w:cs="Arial"/>
          <w:color w:val="000000"/>
          <w:sz w:val="24"/>
          <w:szCs w:val="24"/>
        </w:rPr>
      </w:pPr>
    </w:p>
    <w:p w14:paraId="34ABD980"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The Big Fresh Catering Company regards individuals’ rights as fundamental to its c</w:t>
      </w:r>
      <w:r w:rsidR="00C43D3D">
        <w:rPr>
          <w:rFonts w:cs="Arial"/>
          <w:color w:val="000000"/>
          <w:sz w:val="24"/>
          <w:szCs w:val="24"/>
        </w:rPr>
        <w:t>ustomer</w:t>
      </w:r>
      <w:r>
        <w:rPr>
          <w:rFonts w:cs="Arial"/>
          <w:color w:val="000000"/>
          <w:sz w:val="24"/>
          <w:szCs w:val="24"/>
        </w:rPr>
        <w:t xml:space="preserve">s </w:t>
      </w:r>
      <w:r w:rsidR="00C43D3D">
        <w:rPr>
          <w:rFonts w:cs="Arial"/>
          <w:color w:val="000000"/>
          <w:sz w:val="24"/>
          <w:szCs w:val="24"/>
        </w:rPr>
        <w:t xml:space="preserve">and staff </w:t>
      </w:r>
      <w:r>
        <w:rPr>
          <w:rFonts w:cs="Arial"/>
          <w:color w:val="000000"/>
          <w:sz w:val="24"/>
          <w:szCs w:val="24"/>
        </w:rPr>
        <w:t>and therefore</w:t>
      </w:r>
      <w:r w:rsidR="00C43D3D">
        <w:rPr>
          <w:rFonts w:cs="Arial"/>
          <w:color w:val="000000"/>
          <w:sz w:val="24"/>
          <w:szCs w:val="24"/>
        </w:rPr>
        <w:t xml:space="preserve"> </w:t>
      </w:r>
      <w:r>
        <w:rPr>
          <w:rFonts w:cs="Arial"/>
          <w:color w:val="000000"/>
          <w:sz w:val="24"/>
          <w:szCs w:val="24"/>
        </w:rPr>
        <w:t>endorses the enhancement of individual data rights as set out in the legislation. All</w:t>
      </w:r>
      <w:r w:rsidR="00C43D3D">
        <w:rPr>
          <w:rFonts w:cs="Arial"/>
          <w:color w:val="000000"/>
          <w:sz w:val="24"/>
          <w:szCs w:val="24"/>
        </w:rPr>
        <w:t xml:space="preserve"> </w:t>
      </w:r>
      <w:r>
        <w:rPr>
          <w:rFonts w:cs="Arial"/>
          <w:color w:val="000000"/>
          <w:sz w:val="24"/>
          <w:szCs w:val="24"/>
        </w:rPr>
        <w:t>requests for personal information will be dealt with in accordance with the individual’s</w:t>
      </w:r>
      <w:r w:rsidR="00C43D3D">
        <w:rPr>
          <w:rFonts w:cs="Arial"/>
          <w:color w:val="000000"/>
          <w:sz w:val="24"/>
          <w:szCs w:val="24"/>
        </w:rPr>
        <w:t xml:space="preserve"> </w:t>
      </w:r>
      <w:r>
        <w:rPr>
          <w:rFonts w:cs="Arial"/>
          <w:color w:val="000000"/>
          <w:sz w:val="24"/>
          <w:szCs w:val="24"/>
        </w:rPr>
        <w:t>statutory rights. Queries regarding The Big Fresh Catering Company’s processing of personal data will be</w:t>
      </w:r>
      <w:r w:rsidR="00C43D3D">
        <w:rPr>
          <w:rFonts w:cs="Arial"/>
          <w:color w:val="000000"/>
          <w:sz w:val="24"/>
          <w:szCs w:val="24"/>
        </w:rPr>
        <w:t xml:space="preserve"> </w:t>
      </w:r>
      <w:r>
        <w:rPr>
          <w:rFonts w:cs="Arial"/>
          <w:color w:val="000000"/>
          <w:sz w:val="24"/>
          <w:szCs w:val="24"/>
        </w:rPr>
        <w:t>dealt with promptly and courteously.</w:t>
      </w:r>
    </w:p>
    <w:p w14:paraId="3FC3E2BC" w14:textId="77777777" w:rsidR="00C43D3D" w:rsidRDefault="00C43D3D" w:rsidP="00AE016F">
      <w:pPr>
        <w:autoSpaceDE w:val="0"/>
        <w:autoSpaceDN w:val="0"/>
        <w:adjustRightInd w:val="0"/>
        <w:spacing w:after="0" w:line="240" w:lineRule="auto"/>
        <w:rPr>
          <w:rFonts w:cs="Arial"/>
          <w:color w:val="000000"/>
          <w:sz w:val="24"/>
          <w:szCs w:val="24"/>
        </w:rPr>
      </w:pPr>
    </w:p>
    <w:p w14:paraId="58DE1AF7"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The GDPR provides the following rights for individuals:</w:t>
      </w:r>
    </w:p>
    <w:p w14:paraId="5BBD594F" w14:textId="77777777" w:rsidR="00A238F7" w:rsidRDefault="00A238F7" w:rsidP="00AE016F">
      <w:pPr>
        <w:autoSpaceDE w:val="0"/>
        <w:autoSpaceDN w:val="0"/>
        <w:adjustRightInd w:val="0"/>
        <w:spacing w:after="0" w:line="240" w:lineRule="auto"/>
        <w:rPr>
          <w:rFonts w:cs="Arial"/>
          <w:color w:val="000000"/>
          <w:sz w:val="24"/>
          <w:szCs w:val="24"/>
        </w:rPr>
      </w:pPr>
    </w:p>
    <w:p w14:paraId="0A1814E7"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1. The right to be informed</w:t>
      </w:r>
    </w:p>
    <w:p w14:paraId="58E6964B"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2. The right of access</w:t>
      </w:r>
    </w:p>
    <w:p w14:paraId="212093D0"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3. The right to rectification</w:t>
      </w:r>
    </w:p>
    <w:p w14:paraId="79D360DC"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4. The right to erase</w:t>
      </w:r>
    </w:p>
    <w:p w14:paraId="3D37D102"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5. The right to restrict processing</w:t>
      </w:r>
    </w:p>
    <w:p w14:paraId="215A0196"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6. The right to data portability</w:t>
      </w:r>
    </w:p>
    <w:p w14:paraId="14FB9264"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7. The right to object</w:t>
      </w:r>
    </w:p>
    <w:p w14:paraId="122BB0F7"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8. Rights in relation to automated decision-making and profiling.</w:t>
      </w:r>
    </w:p>
    <w:p w14:paraId="3130B4C5" w14:textId="77777777" w:rsidR="00C43D3D" w:rsidRDefault="00C43D3D" w:rsidP="00AE016F">
      <w:pPr>
        <w:autoSpaceDE w:val="0"/>
        <w:autoSpaceDN w:val="0"/>
        <w:adjustRightInd w:val="0"/>
        <w:spacing w:after="0" w:line="240" w:lineRule="auto"/>
        <w:rPr>
          <w:rFonts w:cs="Arial"/>
          <w:color w:val="000000"/>
          <w:sz w:val="24"/>
          <w:szCs w:val="24"/>
        </w:rPr>
      </w:pPr>
    </w:p>
    <w:p w14:paraId="3493B685" w14:textId="77777777" w:rsidR="00AE016F" w:rsidRDefault="00AE016F" w:rsidP="00AE016F">
      <w:pPr>
        <w:autoSpaceDE w:val="0"/>
        <w:autoSpaceDN w:val="0"/>
        <w:adjustRightInd w:val="0"/>
        <w:spacing w:after="0" w:line="240" w:lineRule="auto"/>
        <w:rPr>
          <w:rFonts w:cs="Arial"/>
          <w:b/>
          <w:bCs/>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cs="Arial"/>
          <w:b/>
          <w:bCs/>
          <w:color w:val="000000"/>
          <w:sz w:val="24"/>
          <w:szCs w:val="24"/>
        </w:rPr>
        <w:t>Children</w:t>
      </w:r>
      <w:r>
        <w:rPr>
          <w:rFonts w:ascii="Arial,Bold" w:hAnsi="Arial,Bold" w:cs="Arial,Bold"/>
          <w:b/>
          <w:bCs/>
          <w:color w:val="000000"/>
          <w:sz w:val="24"/>
          <w:szCs w:val="24"/>
        </w:rPr>
        <w:t>’</w:t>
      </w:r>
      <w:r>
        <w:rPr>
          <w:rFonts w:cs="Arial"/>
          <w:b/>
          <w:bCs/>
          <w:color w:val="000000"/>
          <w:sz w:val="24"/>
          <w:szCs w:val="24"/>
        </w:rPr>
        <w:t>s Rights</w:t>
      </w:r>
    </w:p>
    <w:p w14:paraId="21CDD4B3" w14:textId="77777777" w:rsidR="00A238F7" w:rsidRDefault="00A238F7" w:rsidP="00AE016F">
      <w:pPr>
        <w:autoSpaceDE w:val="0"/>
        <w:autoSpaceDN w:val="0"/>
        <w:adjustRightInd w:val="0"/>
        <w:spacing w:after="0" w:line="240" w:lineRule="auto"/>
        <w:rPr>
          <w:rFonts w:cs="Arial"/>
          <w:color w:val="000000"/>
          <w:sz w:val="24"/>
          <w:szCs w:val="24"/>
        </w:rPr>
      </w:pPr>
    </w:p>
    <w:p w14:paraId="70659C55"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The GDPR contains new provisions intended to enhance the protection of children’s</w:t>
      </w:r>
    </w:p>
    <w:p w14:paraId="052B69C2"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personal</w:t>
      </w:r>
      <w:proofErr w:type="gramEnd"/>
      <w:r>
        <w:rPr>
          <w:rFonts w:cs="Arial"/>
          <w:color w:val="000000"/>
          <w:sz w:val="24"/>
          <w:szCs w:val="24"/>
        </w:rPr>
        <w:t xml:space="preserve"> data. Where services are offered directly to a child, organisations must</w:t>
      </w:r>
    </w:p>
    <w:p w14:paraId="6D84FB22"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ensure</w:t>
      </w:r>
      <w:proofErr w:type="gramEnd"/>
      <w:r>
        <w:rPr>
          <w:rFonts w:cs="Arial"/>
          <w:color w:val="000000"/>
          <w:sz w:val="24"/>
          <w:szCs w:val="24"/>
        </w:rPr>
        <w:t xml:space="preserve"> that the privacy notice is written in a clear, plain way a child understands.</w:t>
      </w:r>
    </w:p>
    <w:p w14:paraId="21A34861" w14:textId="77777777" w:rsidR="00AE016F" w:rsidRDefault="00AE016F" w:rsidP="00C43D3D">
      <w:pPr>
        <w:autoSpaceDE w:val="0"/>
        <w:autoSpaceDN w:val="0"/>
        <w:adjustRightInd w:val="0"/>
        <w:spacing w:after="0" w:line="240" w:lineRule="auto"/>
        <w:rPr>
          <w:rFonts w:cs="Arial"/>
          <w:color w:val="000000"/>
          <w:sz w:val="16"/>
          <w:szCs w:val="16"/>
        </w:rPr>
      </w:pPr>
    </w:p>
    <w:p w14:paraId="101C82FD" w14:textId="77777777" w:rsidR="00AE016F" w:rsidRDefault="00AE016F" w:rsidP="00AE016F">
      <w:pPr>
        <w:autoSpaceDE w:val="0"/>
        <w:autoSpaceDN w:val="0"/>
        <w:adjustRightInd w:val="0"/>
        <w:spacing w:after="0" w:line="240" w:lineRule="auto"/>
        <w:rPr>
          <w:rFonts w:cs="Arial"/>
          <w:b/>
          <w:bCs/>
          <w:color w:val="000000"/>
          <w:sz w:val="24"/>
          <w:szCs w:val="24"/>
        </w:rPr>
      </w:pPr>
      <w:r>
        <w:rPr>
          <w:rFonts w:cs="Arial"/>
          <w:b/>
          <w:bCs/>
          <w:color w:val="000000"/>
          <w:sz w:val="24"/>
          <w:szCs w:val="24"/>
        </w:rPr>
        <w:t>7. Privacy Notices</w:t>
      </w:r>
    </w:p>
    <w:p w14:paraId="30D9DDE8" w14:textId="77777777" w:rsidR="00A238F7" w:rsidRDefault="00A238F7" w:rsidP="00AE016F">
      <w:pPr>
        <w:autoSpaceDE w:val="0"/>
        <w:autoSpaceDN w:val="0"/>
        <w:adjustRightInd w:val="0"/>
        <w:spacing w:after="0" w:line="240" w:lineRule="auto"/>
        <w:rPr>
          <w:rFonts w:cs="Arial"/>
          <w:color w:val="000000"/>
          <w:sz w:val="24"/>
          <w:szCs w:val="24"/>
        </w:rPr>
      </w:pPr>
    </w:p>
    <w:p w14:paraId="3122D763"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The Big Fresh Catering Company will, at the point of collection, unless an appropriate exemption applies,</w:t>
      </w:r>
      <w:r w:rsidR="00C43D3D">
        <w:rPr>
          <w:rFonts w:cs="Arial"/>
          <w:color w:val="000000"/>
          <w:sz w:val="24"/>
          <w:szCs w:val="24"/>
        </w:rPr>
        <w:t xml:space="preserve"> </w:t>
      </w:r>
      <w:r>
        <w:rPr>
          <w:rFonts w:cs="Arial"/>
          <w:color w:val="000000"/>
          <w:sz w:val="24"/>
          <w:szCs w:val="24"/>
        </w:rPr>
        <w:t>inform individuals of the specific purpose or purposes for which The Big Fresh Catering Company will use personal information. To ensure the information required by Article 13 is</w:t>
      </w:r>
      <w:r w:rsidR="00C43D3D">
        <w:rPr>
          <w:rFonts w:cs="Arial"/>
          <w:color w:val="000000"/>
          <w:sz w:val="24"/>
          <w:szCs w:val="24"/>
        </w:rPr>
        <w:t xml:space="preserve"> </w:t>
      </w:r>
      <w:r>
        <w:rPr>
          <w:rFonts w:cs="Arial"/>
          <w:color w:val="000000"/>
          <w:sz w:val="24"/>
          <w:szCs w:val="24"/>
        </w:rPr>
        <w:t>communicated to the individual, The Big Fresh Catering Company will use a layered approach for Privacy</w:t>
      </w:r>
      <w:r w:rsidR="00C43D3D">
        <w:rPr>
          <w:rFonts w:cs="Arial"/>
          <w:color w:val="000000"/>
          <w:sz w:val="24"/>
          <w:szCs w:val="24"/>
        </w:rPr>
        <w:t xml:space="preserve"> </w:t>
      </w:r>
      <w:r>
        <w:rPr>
          <w:rFonts w:cs="Arial"/>
          <w:color w:val="000000"/>
          <w:sz w:val="24"/>
          <w:szCs w:val="24"/>
        </w:rPr>
        <w:t>Notices.</w:t>
      </w:r>
    </w:p>
    <w:p w14:paraId="20ADBD18" w14:textId="77777777" w:rsidR="00C43D3D" w:rsidRDefault="00C43D3D" w:rsidP="00AE016F">
      <w:pPr>
        <w:autoSpaceDE w:val="0"/>
        <w:autoSpaceDN w:val="0"/>
        <w:adjustRightInd w:val="0"/>
        <w:spacing w:after="0" w:line="240" w:lineRule="auto"/>
        <w:rPr>
          <w:rFonts w:cs="Arial"/>
          <w:color w:val="000000"/>
          <w:sz w:val="24"/>
          <w:szCs w:val="24"/>
        </w:rPr>
      </w:pPr>
    </w:p>
    <w:p w14:paraId="443C0A2D" w14:textId="77777777" w:rsidR="00AE016F" w:rsidRDefault="00AE016F" w:rsidP="00AE016F">
      <w:pPr>
        <w:autoSpaceDE w:val="0"/>
        <w:autoSpaceDN w:val="0"/>
        <w:adjustRightInd w:val="0"/>
        <w:spacing w:after="0" w:line="240" w:lineRule="auto"/>
        <w:rPr>
          <w:rFonts w:cs="Arial"/>
          <w:b/>
          <w:bCs/>
          <w:color w:val="000000"/>
          <w:sz w:val="24"/>
          <w:szCs w:val="24"/>
        </w:rPr>
      </w:pPr>
      <w:r>
        <w:rPr>
          <w:rFonts w:cs="Arial"/>
          <w:b/>
          <w:bCs/>
          <w:color w:val="000000"/>
          <w:sz w:val="24"/>
          <w:szCs w:val="24"/>
        </w:rPr>
        <w:t>8. Right to Rectification and Erasure</w:t>
      </w:r>
    </w:p>
    <w:p w14:paraId="4E5F2CA0" w14:textId="77777777" w:rsidR="00A238F7" w:rsidRDefault="00A238F7" w:rsidP="00AE016F">
      <w:pPr>
        <w:autoSpaceDE w:val="0"/>
        <w:autoSpaceDN w:val="0"/>
        <w:adjustRightInd w:val="0"/>
        <w:spacing w:after="0" w:line="240" w:lineRule="auto"/>
        <w:rPr>
          <w:rFonts w:cs="Arial"/>
          <w:color w:val="000000"/>
          <w:sz w:val="24"/>
          <w:szCs w:val="24"/>
        </w:rPr>
      </w:pPr>
    </w:p>
    <w:p w14:paraId="343FCC85"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The GDPR gives individuals the right to have personal data rectified if it is inaccurate</w:t>
      </w:r>
    </w:p>
    <w:p w14:paraId="0E95CE5B"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or</w:t>
      </w:r>
      <w:proofErr w:type="gramEnd"/>
      <w:r>
        <w:rPr>
          <w:rFonts w:cs="Arial"/>
          <w:color w:val="000000"/>
          <w:sz w:val="24"/>
          <w:szCs w:val="24"/>
        </w:rPr>
        <w:t xml:space="preserve"> incomplete. The Big Fresh Catering Company will make it easy for individuals to access and correct</w:t>
      </w:r>
      <w:r w:rsidR="00C43D3D">
        <w:rPr>
          <w:rFonts w:cs="Arial"/>
          <w:color w:val="000000"/>
          <w:sz w:val="24"/>
          <w:szCs w:val="24"/>
        </w:rPr>
        <w:t xml:space="preserve"> </w:t>
      </w:r>
      <w:r>
        <w:rPr>
          <w:rFonts w:cs="Arial"/>
          <w:color w:val="000000"/>
          <w:sz w:val="24"/>
          <w:szCs w:val="24"/>
        </w:rPr>
        <w:t>their personal information. Where a request for rectification is received, the</w:t>
      </w:r>
      <w:r w:rsidR="00C43D3D">
        <w:rPr>
          <w:rFonts w:cs="Arial"/>
          <w:color w:val="000000"/>
          <w:sz w:val="24"/>
          <w:szCs w:val="24"/>
        </w:rPr>
        <w:t xml:space="preserve"> </w:t>
      </w:r>
      <w:r>
        <w:rPr>
          <w:rFonts w:cs="Arial"/>
          <w:color w:val="000000"/>
          <w:sz w:val="24"/>
          <w:szCs w:val="24"/>
        </w:rPr>
        <w:t>statutory time limit is one month. This can be extended by two months where the</w:t>
      </w:r>
      <w:r w:rsidR="00C43D3D">
        <w:rPr>
          <w:rFonts w:cs="Arial"/>
          <w:color w:val="000000"/>
          <w:sz w:val="24"/>
          <w:szCs w:val="24"/>
        </w:rPr>
        <w:t xml:space="preserve"> </w:t>
      </w:r>
      <w:r>
        <w:rPr>
          <w:rFonts w:cs="Arial"/>
          <w:color w:val="000000"/>
          <w:sz w:val="24"/>
          <w:szCs w:val="24"/>
        </w:rPr>
        <w:t>request for rectification is complex.</w:t>
      </w:r>
    </w:p>
    <w:p w14:paraId="241A29D7" w14:textId="77777777" w:rsidR="00A238F7" w:rsidRDefault="00A238F7" w:rsidP="00AE016F">
      <w:pPr>
        <w:autoSpaceDE w:val="0"/>
        <w:autoSpaceDN w:val="0"/>
        <w:adjustRightInd w:val="0"/>
        <w:spacing w:after="0" w:line="240" w:lineRule="auto"/>
        <w:rPr>
          <w:rFonts w:cs="Arial"/>
          <w:color w:val="000000"/>
          <w:sz w:val="24"/>
          <w:szCs w:val="24"/>
        </w:rPr>
      </w:pPr>
    </w:p>
    <w:p w14:paraId="1AC3DA1A"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The right to erasure is also known as “the right to be forgotten” and enables an</w:t>
      </w:r>
    </w:p>
    <w:p w14:paraId="6692C560"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individual</w:t>
      </w:r>
      <w:proofErr w:type="gramEnd"/>
      <w:r>
        <w:rPr>
          <w:rFonts w:cs="Arial"/>
          <w:color w:val="000000"/>
          <w:sz w:val="24"/>
          <w:szCs w:val="24"/>
        </w:rPr>
        <w:t xml:space="preserve"> to request the deletion or removal of personal data where there is no</w:t>
      </w:r>
    </w:p>
    <w:p w14:paraId="27AADAFA"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compelling</w:t>
      </w:r>
      <w:proofErr w:type="gramEnd"/>
      <w:r>
        <w:rPr>
          <w:rFonts w:cs="Arial"/>
          <w:color w:val="000000"/>
          <w:sz w:val="24"/>
          <w:szCs w:val="24"/>
        </w:rPr>
        <w:t xml:space="preserve"> reason for its continued processing. There are some specific</w:t>
      </w:r>
    </w:p>
    <w:p w14:paraId="609F8043"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circumstances</w:t>
      </w:r>
      <w:proofErr w:type="gramEnd"/>
      <w:r>
        <w:rPr>
          <w:rFonts w:cs="Arial"/>
          <w:color w:val="000000"/>
          <w:sz w:val="24"/>
          <w:szCs w:val="24"/>
        </w:rPr>
        <w:t xml:space="preserve"> where the right to erasure does not apply.</w:t>
      </w:r>
    </w:p>
    <w:p w14:paraId="62086334" w14:textId="77777777" w:rsidR="00C43D3D" w:rsidRDefault="00C43D3D" w:rsidP="00AE016F">
      <w:pPr>
        <w:autoSpaceDE w:val="0"/>
        <w:autoSpaceDN w:val="0"/>
        <w:adjustRightInd w:val="0"/>
        <w:spacing w:after="0" w:line="240" w:lineRule="auto"/>
        <w:rPr>
          <w:rFonts w:cs="Arial"/>
          <w:color w:val="000000"/>
          <w:sz w:val="24"/>
          <w:szCs w:val="24"/>
        </w:rPr>
      </w:pPr>
    </w:p>
    <w:p w14:paraId="76D2AC10" w14:textId="77777777" w:rsidR="00AE016F" w:rsidRDefault="00AE016F" w:rsidP="00AE016F">
      <w:pPr>
        <w:autoSpaceDE w:val="0"/>
        <w:autoSpaceDN w:val="0"/>
        <w:adjustRightInd w:val="0"/>
        <w:spacing w:after="0" w:line="240" w:lineRule="auto"/>
        <w:rPr>
          <w:rFonts w:cs="Arial"/>
          <w:b/>
          <w:bCs/>
          <w:color w:val="000000"/>
          <w:sz w:val="24"/>
          <w:szCs w:val="24"/>
        </w:rPr>
      </w:pPr>
      <w:r>
        <w:rPr>
          <w:rFonts w:cs="Arial"/>
          <w:b/>
          <w:bCs/>
          <w:color w:val="000000"/>
          <w:sz w:val="24"/>
          <w:szCs w:val="24"/>
        </w:rPr>
        <w:t>9. Records Management</w:t>
      </w:r>
    </w:p>
    <w:p w14:paraId="0B1FCA6A" w14:textId="77777777" w:rsidR="00A238F7" w:rsidRDefault="00A238F7" w:rsidP="00AE016F">
      <w:pPr>
        <w:autoSpaceDE w:val="0"/>
        <w:autoSpaceDN w:val="0"/>
        <w:adjustRightInd w:val="0"/>
        <w:spacing w:after="0" w:line="240" w:lineRule="auto"/>
        <w:rPr>
          <w:rFonts w:cs="Arial"/>
          <w:color w:val="000000"/>
          <w:sz w:val="24"/>
          <w:szCs w:val="24"/>
        </w:rPr>
      </w:pPr>
    </w:p>
    <w:p w14:paraId="5DA50DDC" w14:textId="77777777" w:rsidR="00C43D3D"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Personal information will be held for the duration specified in The Big Fresh Catering Company’s retention</w:t>
      </w:r>
      <w:r w:rsidR="00C43D3D">
        <w:rPr>
          <w:rFonts w:cs="Arial"/>
          <w:color w:val="000000"/>
          <w:sz w:val="24"/>
          <w:szCs w:val="24"/>
        </w:rPr>
        <w:t xml:space="preserve"> </w:t>
      </w:r>
      <w:r>
        <w:rPr>
          <w:rFonts w:cs="Arial"/>
          <w:color w:val="000000"/>
          <w:sz w:val="24"/>
          <w:szCs w:val="24"/>
        </w:rPr>
        <w:t>schedule</w:t>
      </w:r>
      <w:r w:rsidRPr="002C7682">
        <w:rPr>
          <w:rFonts w:cs="Arial"/>
          <w:color w:val="000000"/>
          <w:sz w:val="24"/>
          <w:szCs w:val="24"/>
        </w:rPr>
        <w:t>. All staff will be expected to comply with the Lord Chancellor’s Code of</w:t>
      </w:r>
      <w:r w:rsidR="00C43D3D" w:rsidRPr="002C7682">
        <w:rPr>
          <w:rFonts w:cs="Arial"/>
          <w:color w:val="000000"/>
          <w:sz w:val="24"/>
          <w:szCs w:val="24"/>
        </w:rPr>
        <w:t xml:space="preserve"> </w:t>
      </w:r>
      <w:r w:rsidRPr="002C7682">
        <w:rPr>
          <w:rFonts w:cs="Arial"/>
          <w:color w:val="000000"/>
          <w:sz w:val="24"/>
          <w:szCs w:val="24"/>
        </w:rPr>
        <w:t>Practice for Record Management.</w:t>
      </w:r>
    </w:p>
    <w:p w14:paraId="2011AA75" w14:textId="77777777" w:rsidR="00C43D3D" w:rsidRDefault="00C43D3D" w:rsidP="00AE016F">
      <w:pPr>
        <w:autoSpaceDE w:val="0"/>
        <w:autoSpaceDN w:val="0"/>
        <w:adjustRightInd w:val="0"/>
        <w:spacing w:after="0" w:line="240" w:lineRule="auto"/>
        <w:rPr>
          <w:rFonts w:cs="Arial"/>
          <w:color w:val="000000"/>
          <w:sz w:val="24"/>
          <w:szCs w:val="24"/>
        </w:rPr>
      </w:pPr>
    </w:p>
    <w:p w14:paraId="60C515CE" w14:textId="77777777" w:rsidR="00AE016F" w:rsidRDefault="00AE016F" w:rsidP="00AE016F">
      <w:pPr>
        <w:autoSpaceDE w:val="0"/>
        <w:autoSpaceDN w:val="0"/>
        <w:adjustRightInd w:val="0"/>
        <w:spacing w:after="0" w:line="240" w:lineRule="auto"/>
        <w:rPr>
          <w:rFonts w:cs="Arial"/>
          <w:b/>
          <w:bCs/>
          <w:color w:val="000000"/>
          <w:sz w:val="24"/>
          <w:szCs w:val="24"/>
        </w:rPr>
      </w:pPr>
      <w:r>
        <w:rPr>
          <w:rFonts w:cs="Arial"/>
          <w:b/>
          <w:bCs/>
          <w:color w:val="000000"/>
          <w:sz w:val="24"/>
          <w:szCs w:val="24"/>
        </w:rPr>
        <w:t>10. Security</w:t>
      </w:r>
    </w:p>
    <w:p w14:paraId="03E26EBC" w14:textId="77777777" w:rsidR="00A238F7" w:rsidRDefault="00A238F7" w:rsidP="00AE016F">
      <w:pPr>
        <w:autoSpaceDE w:val="0"/>
        <w:autoSpaceDN w:val="0"/>
        <w:adjustRightInd w:val="0"/>
        <w:spacing w:after="0" w:line="240" w:lineRule="auto"/>
        <w:rPr>
          <w:rFonts w:cs="Arial"/>
          <w:color w:val="000000"/>
          <w:sz w:val="24"/>
          <w:szCs w:val="24"/>
        </w:rPr>
      </w:pPr>
    </w:p>
    <w:p w14:paraId="20BECF2E"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The GDPR requires personal data to be processed in a manner that ensures its</w:t>
      </w:r>
    </w:p>
    <w:p w14:paraId="531EE9FB"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security</w:t>
      </w:r>
      <w:proofErr w:type="gramEnd"/>
      <w:r>
        <w:rPr>
          <w:rFonts w:cs="Arial"/>
          <w:color w:val="000000"/>
          <w:sz w:val="24"/>
          <w:szCs w:val="24"/>
        </w:rPr>
        <w:t>. This includes protection against unauthorised or unlawful processing and</w:t>
      </w:r>
    </w:p>
    <w:p w14:paraId="64032CF4"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against</w:t>
      </w:r>
      <w:proofErr w:type="gramEnd"/>
      <w:r>
        <w:rPr>
          <w:rFonts w:cs="Arial"/>
          <w:color w:val="000000"/>
          <w:sz w:val="24"/>
          <w:szCs w:val="24"/>
        </w:rPr>
        <w:t xml:space="preserve"> accidental loss, destruction or damage.</w:t>
      </w:r>
    </w:p>
    <w:p w14:paraId="68E0869F"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lastRenderedPageBreak/>
        <w:t>Appropriate technical and organisational measures will be taken to ensure the</w:t>
      </w:r>
    </w:p>
    <w:p w14:paraId="089976E1"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security</w:t>
      </w:r>
      <w:proofErr w:type="gramEnd"/>
      <w:r>
        <w:rPr>
          <w:rFonts w:cs="Arial"/>
          <w:color w:val="000000"/>
          <w:sz w:val="24"/>
          <w:szCs w:val="24"/>
        </w:rPr>
        <w:t xml:space="preserve"> of such data and including:</w:t>
      </w:r>
    </w:p>
    <w:p w14:paraId="0272458C" w14:textId="77777777" w:rsidR="00A238F7" w:rsidRDefault="00A238F7" w:rsidP="00AE016F">
      <w:pPr>
        <w:autoSpaceDE w:val="0"/>
        <w:autoSpaceDN w:val="0"/>
        <w:adjustRightInd w:val="0"/>
        <w:spacing w:after="0" w:line="240" w:lineRule="auto"/>
        <w:rPr>
          <w:rFonts w:cs="Arial"/>
          <w:color w:val="000000"/>
          <w:sz w:val="24"/>
          <w:szCs w:val="24"/>
        </w:rPr>
      </w:pPr>
    </w:p>
    <w:p w14:paraId="74E2BAFD"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 xml:space="preserve">The </w:t>
      </w:r>
      <w:proofErr w:type="spellStart"/>
      <w:r>
        <w:rPr>
          <w:rFonts w:cs="Arial"/>
          <w:color w:val="000000"/>
          <w:sz w:val="24"/>
          <w:szCs w:val="24"/>
        </w:rPr>
        <w:t>pseudonymisation</w:t>
      </w:r>
      <w:proofErr w:type="spellEnd"/>
      <w:r>
        <w:rPr>
          <w:rFonts w:cs="Arial"/>
          <w:color w:val="000000"/>
          <w:sz w:val="24"/>
          <w:szCs w:val="24"/>
        </w:rPr>
        <w:t xml:space="preserve"> and encryption of personal data;</w:t>
      </w:r>
    </w:p>
    <w:p w14:paraId="392C5F6B" w14:textId="77777777" w:rsidR="00A238F7" w:rsidRDefault="00A238F7" w:rsidP="00AE016F">
      <w:pPr>
        <w:autoSpaceDE w:val="0"/>
        <w:autoSpaceDN w:val="0"/>
        <w:adjustRightInd w:val="0"/>
        <w:spacing w:after="0" w:line="240" w:lineRule="auto"/>
        <w:rPr>
          <w:rFonts w:cs="Arial"/>
          <w:color w:val="000000"/>
          <w:sz w:val="24"/>
          <w:szCs w:val="24"/>
        </w:rPr>
      </w:pPr>
    </w:p>
    <w:p w14:paraId="76555ED0"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The ability to ensure the ongoing confidentiality, integrity, availability and resilience</w:t>
      </w:r>
    </w:p>
    <w:p w14:paraId="442354B0"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of</w:t>
      </w:r>
      <w:proofErr w:type="gramEnd"/>
      <w:r>
        <w:rPr>
          <w:rFonts w:cs="Arial"/>
          <w:color w:val="000000"/>
          <w:sz w:val="24"/>
          <w:szCs w:val="24"/>
        </w:rPr>
        <w:t xml:space="preserve"> processing systems and services;</w:t>
      </w:r>
    </w:p>
    <w:p w14:paraId="1A74B8FC" w14:textId="77777777" w:rsidR="00A238F7" w:rsidRDefault="00A238F7" w:rsidP="00AE016F">
      <w:pPr>
        <w:autoSpaceDE w:val="0"/>
        <w:autoSpaceDN w:val="0"/>
        <w:adjustRightInd w:val="0"/>
        <w:spacing w:after="0" w:line="240" w:lineRule="auto"/>
        <w:rPr>
          <w:rFonts w:cs="Arial"/>
          <w:color w:val="000000"/>
          <w:sz w:val="24"/>
          <w:szCs w:val="24"/>
        </w:rPr>
      </w:pPr>
    </w:p>
    <w:p w14:paraId="0AE9553F"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The ability to restore the availability and access to personal data in a timely manner</w:t>
      </w:r>
    </w:p>
    <w:p w14:paraId="3478001E"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in</w:t>
      </w:r>
      <w:proofErr w:type="gramEnd"/>
      <w:r>
        <w:rPr>
          <w:rFonts w:cs="Arial"/>
          <w:color w:val="000000"/>
          <w:sz w:val="24"/>
          <w:szCs w:val="24"/>
        </w:rPr>
        <w:t xml:space="preserve"> the event of a physical or technical incident;</w:t>
      </w:r>
    </w:p>
    <w:p w14:paraId="7AA95B82" w14:textId="77777777" w:rsidR="00A238F7" w:rsidRDefault="00A238F7" w:rsidP="00AE016F">
      <w:pPr>
        <w:autoSpaceDE w:val="0"/>
        <w:autoSpaceDN w:val="0"/>
        <w:adjustRightInd w:val="0"/>
        <w:spacing w:after="0" w:line="240" w:lineRule="auto"/>
        <w:rPr>
          <w:rFonts w:cs="Arial"/>
          <w:color w:val="000000"/>
          <w:sz w:val="24"/>
          <w:szCs w:val="24"/>
        </w:rPr>
      </w:pPr>
    </w:p>
    <w:p w14:paraId="4E28778C"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The regular testing, assessing and evaluating the effectiveness of technical and</w:t>
      </w:r>
    </w:p>
    <w:p w14:paraId="017F104D" w14:textId="77777777" w:rsidR="00AE016F" w:rsidRDefault="00A238F7" w:rsidP="00AE016F">
      <w:pPr>
        <w:autoSpaceDE w:val="0"/>
        <w:autoSpaceDN w:val="0"/>
        <w:adjustRightInd w:val="0"/>
        <w:spacing w:after="0" w:line="240" w:lineRule="auto"/>
        <w:rPr>
          <w:rFonts w:cs="Arial"/>
          <w:color w:val="000000"/>
          <w:sz w:val="24"/>
          <w:szCs w:val="24"/>
        </w:rPr>
      </w:pPr>
      <w:r>
        <w:rPr>
          <w:rFonts w:cs="Arial"/>
          <w:color w:val="000000"/>
          <w:sz w:val="24"/>
          <w:szCs w:val="24"/>
        </w:rPr>
        <w:t>O</w:t>
      </w:r>
      <w:r w:rsidR="00AE016F">
        <w:rPr>
          <w:rFonts w:cs="Arial"/>
          <w:color w:val="000000"/>
          <w:sz w:val="24"/>
          <w:szCs w:val="24"/>
        </w:rPr>
        <w:t>r</w:t>
      </w:r>
      <w:r>
        <w:rPr>
          <w:rFonts w:cs="Arial"/>
          <w:color w:val="000000"/>
          <w:sz w:val="24"/>
          <w:szCs w:val="24"/>
        </w:rPr>
        <w:t>gani</w:t>
      </w:r>
      <w:r w:rsidR="00AE016F">
        <w:rPr>
          <w:rFonts w:cs="Arial"/>
          <w:color w:val="000000"/>
          <w:sz w:val="24"/>
          <w:szCs w:val="24"/>
        </w:rPr>
        <w:t>sational measures for ensuring the security of the processing.</w:t>
      </w:r>
    </w:p>
    <w:p w14:paraId="02A116AB" w14:textId="77777777" w:rsidR="00A238F7" w:rsidRDefault="00A238F7" w:rsidP="00AE016F">
      <w:pPr>
        <w:autoSpaceDE w:val="0"/>
        <w:autoSpaceDN w:val="0"/>
        <w:adjustRightInd w:val="0"/>
        <w:spacing w:after="0" w:line="240" w:lineRule="auto"/>
        <w:rPr>
          <w:rFonts w:cs="Arial"/>
          <w:color w:val="000000"/>
          <w:sz w:val="24"/>
          <w:szCs w:val="24"/>
        </w:rPr>
      </w:pPr>
    </w:p>
    <w:p w14:paraId="78EF568A"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All staff (including agency staff) processing personal information on The Big Fresh Catering Company’s</w:t>
      </w:r>
      <w:r w:rsidR="00040DA2">
        <w:rPr>
          <w:rFonts w:cs="Arial"/>
          <w:color w:val="000000"/>
          <w:sz w:val="24"/>
          <w:szCs w:val="24"/>
        </w:rPr>
        <w:t xml:space="preserve"> </w:t>
      </w:r>
      <w:r>
        <w:rPr>
          <w:rFonts w:cs="Arial"/>
          <w:color w:val="000000"/>
          <w:sz w:val="24"/>
          <w:szCs w:val="24"/>
        </w:rPr>
        <w:t>behalf will be appropriately trained.</w:t>
      </w:r>
    </w:p>
    <w:p w14:paraId="10D7EF39" w14:textId="77777777" w:rsidR="00A238F7" w:rsidRDefault="00A238F7" w:rsidP="00AE016F">
      <w:pPr>
        <w:autoSpaceDE w:val="0"/>
        <w:autoSpaceDN w:val="0"/>
        <w:adjustRightInd w:val="0"/>
        <w:spacing w:after="0" w:line="240" w:lineRule="auto"/>
        <w:rPr>
          <w:rFonts w:cs="Arial"/>
          <w:color w:val="000000"/>
          <w:sz w:val="24"/>
          <w:szCs w:val="24"/>
        </w:rPr>
      </w:pPr>
    </w:p>
    <w:p w14:paraId="4701050B"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Access to personal information will be strictly controlled through the use of password</w:t>
      </w:r>
    </w:p>
    <w:p w14:paraId="0D2B5EB3"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and</w:t>
      </w:r>
      <w:proofErr w:type="gramEnd"/>
      <w:r>
        <w:rPr>
          <w:rFonts w:cs="Arial"/>
          <w:color w:val="000000"/>
          <w:sz w:val="24"/>
          <w:szCs w:val="24"/>
        </w:rPr>
        <w:t xml:space="preserve"> encryption facilities. Access to systems will be restricted to those users that</w:t>
      </w:r>
    </w:p>
    <w:p w14:paraId="53DCBB7D"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need</w:t>
      </w:r>
      <w:proofErr w:type="gramEnd"/>
      <w:r>
        <w:rPr>
          <w:rFonts w:cs="Arial"/>
          <w:color w:val="000000"/>
          <w:sz w:val="24"/>
          <w:szCs w:val="24"/>
        </w:rPr>
        <w:t xml:space="preserve"> it to undertake their duties, access rights will be reviewed on a regular basis.</w:t>
      </w:r>
    </w:p>
    <w:p w14:paraId="561188AB"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Security measures will be implemented to ensure that personal information is not</w:t>
      </w:r>
    </w:p>
    <w:p w14:paraId="79B4F54A"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automatically</w:t>
      </w:r>
      <w:proofErr w:type="gramEnd"/>
      <w:r>
        <w:rPr>
          <w:rFonts w:cs="Arial"/>
          <w:color w:val="000000"/>
          <w:sz w:val="24"/>
          <w:szCs w:val="24"/>
        </w:rPr>
        <w:t xml:space="preserve"> made widely available.</w:t>
      </w:r>
    </w:p>
    <w:p w14:paraId="2E330AAD" w14:textId="77777777" w:rsidR="00040DA2" w:rsidRDefault="00040DA2" w:rsidP="00AE016F">
      <w:pPr>
        <w:autoSpaceDE w:val="0"/>
        <w:autoSpaceDN w:val="0"/>
        <w:adjustRightInd w:val="0"/>
        <w:spacing w:after="0" w:line="240" w:lineRule="auto"/>
        <w:rPr>
          <w:rFonts w:cs="Arial"/>
          <w:color w:val="000000"/>
          <w:sz w:val="24"/>
          <w:szCs w:val="24"/>
        </w:rPr>
      </w:pPr>
    </w:p>
    <w:p w14:paraId="772D4CCF" w14:textId="77777777" w:rsidR="00AE016F" w:rsidRDefault="00AE016F" w:rsidP="00AE016F">
      <w:pPr>
        <w:autoSpaceDE w:val="0"/>
        <w:autoSpaceDN w:val="0"/>
        <w:adjustRightInd w:val="0"/>
        <w:spacing w:after="0" w:line="240" w:lineRule="auto"/>
        <w:rPr>
          <w:rFonts w:cs="Arial"/>
          <w:color w:val="000000"/>
          <w:sz w:val="24"/>
          <w:szCs w:val="24"/>
        </w:rPr>
      </w:pPr>
      <w:r w:rsidRPr="002C7682">
        <w:rPr>
          <w:rFonts w:cs="Arial"/>
          <w:color w:val="000000"/>
          <w:sz w:val="24"/>
          <w:szCs w:val="24"/>
        </w:rPr>
        <w:t>The Big Fresh Catering Company has developed a comprehensive set of procedures and guidance to</w:t>
      </w:r>
      <w:r w:rsidR="00040DA2" w:rsidRPr="002C7682">
        <w:rPr>
          <w:rFonts w:cs="Arial"/>
          <w:color w:val="000000"/>
          <w:sz w:val="24"/>
          <w:szCs w:val="24"/>
        </w:rPr>
        <w:t xml:space="preserve"> </w:t>
      </w:r>
      <w:r w:rsidRPr="002C7682">
        <w:rPr>
          <w:rFonts w:cs="Arial"/>
          <w:color w:val="000000"/>
          <w:sz w:val="24"/>
          <w:szCs w:val="24"/>
        </w:rPr>
        <w:t>comply with this requirement. All members of staff are required to comply those</w:t>
      </w:r>
      <w:r w:rsidR="00040DA2" w:rsidRPr="002C7682">
        <w:rPr>
          <w:rFonts w:cs="Arial"/>
          <w:color w:val="000000"/>
          <w:sz w:val="24"/>
          <w:szCs w:val="24"/>
        </w:rPr>
        <w:t xml:space="preserve"> </w:t>
      </w:r>
      <w:r w:rsidRPr="002C7682">
        <w:rPr>
          <w:rFonts w:cs="Arial"/>
          <w:color w:val="000000"/>
          <w:sz w:val="24"/>
          <w:szCs w:val="24"/>
        </w:rPr>
        <w:t>provisions.</w:t>
      </w:r>
    </w:p>
    <w:p w14:paraId="1FE8A9B9" w14:textId="77777777" w:rsidR="00040DA2" w:rsidRDefault="00040DA2" w:rsidP="00AE016F">
      <w:pPr>
        <w:autoSpaceDE w:val="0"/>
        <w:autoSpaceDN w:val="0"/>
        <w:adjustRightInd w:val="0"/>
        <w:spacing w:after="0" w:line="240" w:lineRule="auto"/>
        <w:rPr>
          <w:rFonts w:cs="Arial"/>
          <w:color w:val="000000"/>
          <w:sz w:val="24"/>
          <w:szCs w:val="24"/>
        </w:rPr>
      </w:pPr>
    </w:p>
    <w:p w14:paraId="3BC3CFE3" w14:textId="77777777" w:rsidR="00AE016F" w:rsidRDefault="00AE016F" w:rsidP="00AE016F">
      <w:pPr>
        <w:autoSpaceDE w:val="0"/>
        <w:autoSpaceDN w:val="0"/>
        <w:adjustRightInd w:val="0"/>
        <w:spacing w:after="0" w:line="240" w:lineRule="auto"/>
        <w:rPr>
          <w:rFonts w:cs="Arial"/>
          <w:b/>
          <w:bCs/>
          <w:color w:val="000000"/>
          <w:sz w:val="24"/>
          <w:szCs w:val="24"/>
        </w:rPr>
      </w:pPr>
      <w:r>
        <w:rPr>
          <w:rFonts w:cs="Arial"/>
          <w:b/>
          <w:bCs/>
          <w:color w:val="000000"/>
          <w:sz w:val="24"/>
          <w:szCs w:val="24"/>
        </w:rPr>
        <w:t>11. Contracts / Data Sharing</w:t>
      </w:r>
    </w:p>
    <w:p w14:paraId="620AFB59" w14:textId="77777777" w:rsidR="00A238F7" w:rsidRDefault="00A238F7" w:rsidP="00AE016F">
      <w:pPr>
        <w:autoSpaceDE w:val="0"/>
        <w:autoSpaceDN w:val="0"/>
        <w:adjustRightInd w:val="0"/>
        <w:spacing w:after="0" w:line="240" w:lineRule="auto"/>
        <w:rPr>
          <w:rFonts w:cs="Arial"/>
          <w:color w:val="000000"/>
          <w:sz w:val="24"/>
          <w:szCs w:val="24"/>
        </w:rPr>
      </w:pPr>
    </w:p>
    <w:p w14:paraId="5A5974E6"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When third parties handle data on behalf of The Big Fresh Catering Company such as contractors, agents,</w:t>
      </w:r>
      <w:r w:rsidR="00040DA2">
        <w:rPr>
          <w:rFonts w:cs="Arial"/>
          <w:color w:val="000000"/>
          <w:sz w:val="24"/>
          <w:szCs w:val="24"/>
        </w:rPr>
        <w:t xml:space="preserve"> </w:t>
      </w:r>
      <w:r>
        <w:rPr>
          <w:rFonts w:cs="Arial"/>
          <w:color w:val="000000"/>
          <w:sz w:val="24"/>
          <w:szCs w:val="24"/>
        </w:rPr>
        <w:t>partners, consultants, etc. there will be a written agreement between The Big Fresh Catering Company and</w:t>
      </w:r>
      <w:r w:rsidR="00040DA2">
        <w:rPr>
          <w:rFonts w:cs="Arial"/>
          <w:color w:val="000000"/>
          <w:sz w:val="24"/>
          <w:szCs w:val="24"/>
        </w:rPr>
        <w:t xml:space="preserve"> </w:t>
      </w:r>
      <w:r>
        <w:rPr>
          <w:rFonts w:cs="Arial"/>
          <w:color w:val="000000"/>
          <w:sz w:val="24"/>
          <w:szCs w:val="24"/>
        </w:rPr>
        <w:t>the third party confirming that they have appropriate technical and organisational</w:t>
      </w:r>
      <w:r w:rsidR="00040DA2">
        <w:rPr>
          <w:rFonts w:cs="Arial"/>
          <w:color w:val="000000"/>
          <w:sz w:val="24"/>
          <w:szCs w:val="24"/>
        </w:rPr>
        <w:t xml:space="preserve"> </w:t>
      </w:r>
      <w:r>
        <w:rPr>
          <w:rFonts w:cs="Arial"/>
          <w:color w:val="000000"/>
          <w:sz w:val="24"/>
          <w:szCs w:val="24"/>
        </w:rPr>
        <w:t>security measures in place to safeguard the personal data and such third parties will</w:t>
      </w:r>
      <w:r w:rsidR="00040DA2">
        <w:rPr>
          <w:rFonts w:cs="Arial"/>
          <w:color w:val="000000"/>
          <w:sz w:val="24"/>
          <w:szCs w:val="24"/>
        </w:rPr>
        <w:t xml:space="preserve"> </w:t>
      </w:r>
      <w:r>
        <w:rPr>
          <w:rFonts w:cs="Arial"/>
          <w:color w:val="000000"/>
          <w:sz w:val="24"/>
          <w:szCs w:val="24"/>
        </w:rPr>
        <w:t>only act on the instructions of The Big Fresh Catering Company. The Big Fresh Catering Company will comply with the</w:t>
      </w:r>
      <w:r w:rsidR="00040DA2">
        <w:rPr>
          <w:rFonts w:cs="Arial"/>
          <w:color w:val="000000"/>
          <w:sz w:val="24"/>
          <w:szCs w:val="24"/>
        </w:rPr>
        <w:t xml:space="preserve"> </w:t>
      </w:r>
      <w:r>
        <w:rPr>
          <w:rFonts w:cs="Arial"/>
          <w:color w:val="000000"/>
          <w:sz w:val="24"/>
          <w:szCs w:val="24"/>
        </w:rPr>
        <w:t xml:space="preserve">requirements for third party processing as set out in Article 28 of the GDPR. </w:t>
      </w:r>
      <w:r w:rsidR="00040DA2">
        <w:rPr>
          <w:rFonts w:cs="Arial"/>
          <w:color w:val="000000"/>
          <w:sz w:val="24"/>
          <w:szCs w:val="24"/>
        </w:rPr>
        <w:t>The Big Fresh Catering Company</w:t>
      </w:r>
      <w:r>
        <w:rPr>
          <w:rFonts w:cs="Arial"/>
          <w:color w:val="000000"/>
          <w:sz w:val="24"/>
          <w:szCs w:val="24"/>
        </w:rPr>
        <w:t xml:space="preserve"> </w:t>
      </w:r>
      <w:r w:rsidR="00040DA2">
        <w:rPr>
          <w:rFonts w:cs="Arial"/>
          <w:color w:val="000000"/>
          <w:sz w:val="24"/>
          <w:szCs w:val="24"/>
        </w:rPr>
        <w:t>will</w:t>
      </w:r>
      <w:r>
        <w:rPr>
          <w:rFonts w:cs="Arial"/>
          <w:color w:val="000000"/>
          <w:sz w:val="24"/>
          <w:szCs w:val="24"/>
        </w:rPr>
        <w:t xml:space="preserve"> only appoint contractors who can provide “sufficient guarantees” that</w:t>
      </w:r>
      <w:r w:rsidR="00040DA2">
        <w:rPr>
          <w:rFonts w:cs="Arial"/>
          <w:color w:val="000000"/>
          <w:sz w:val="24"/>
          <w:szCs w:val="24"/>
        </w:rPr>
        <w:t xml:space="preserve"> </w:t>
      </w:r>
      <w:r>
        <w:rPr>
          <w:rFonts w:cs="Arial"/>
          <w:color w:val="000000"/>
          <w:sz w:val="24"/>
          <w:szCs w:val="24"/>
        </w:rPr>
        <w:t>the requirements of the GDPR will be met and the rights of individuals are protected.</w:t>
      </w:r>
    </w:p>
    <w:p w14:paraId="34E68727" w14:textId="77777777" w:rsidR="00040DA2" w:rsidRDefault="00040DA2" w:rsidP="00AE016F">
      <w:pPr>
        <w:autoSpaceDE w:val="0"/>
        <w:autoSpaceDN w:val="0"/>
        <w:adjustRightInd w:val="0"/>
        <w:spacing w:after="0" w:line="240" w:lineRule="auto"/>
        <w:rPr>
          <w:rFonts w:cs="Arial"/>
          <w:color w:val="000000"/>
          <w:sz w:val="24"/>
          <w:szCs w:val="24"/>
        </w:rPr>
      </w:pPr>
    </w:p>
    <w:p w14:paraId="0ADBB6B7" w14:textId="77777777" w:rsidR="00040DA2" w:rsidRDefault="00040DA2" w:rsidP="00AE016F">
      <w:pPr>
        <w:autoSpaceDE w:val="0"/>
        <w:autoSpaceDN w:val="0"/>
        <w:adjustRightInd w:val="0"/>
        <w:spacing w:after="0" w:line="240" w:lineRule="auto"/>
        <w:rPr>
          <w:rFonts w:cs="Arial"/>
          <w:color w:val="000000"/>
          <w:sz w:val="24"/>
          <w:szCs w:val="24"/>
        </w:rPr>
      </w:pPr>
    </w:p>
    <w:p w14:paraId="29FD5243" w14:textId="77777777" w:rsidR="00AE016F" w:rsidRDefault="00AE016F" w:rsidP="00AE016F">
      <w:pPr>
        <w:autoSpaceDE w:val="0"/>
        <w:autoSpaceDN w:val="0"/>
        <w:adjustRightInd w:val="0"/>
        <w:spacing w:after="0" w:line="240" w:lineRule="auto"/>
        <w:rPr>
          <w:rFonts w:cs="Arial"/>
          <w:b/>
          <w:bCs/>
          <w:color w:val="000000"/>
          <w:sz w:val="24"/>
          <w:szCs w:val="24"/>
        </w:rPr>
      </w:pPr>
      <w:r>
        <w:rPr>
          <w:rFonts w:cs="Arial"/>
          <w:b/>
          <w:bCs/>
          <w:color w:val="000000"/>
          <w:sz w:val="24"/>
          <w:szCs w:val="24"/>
        </w:rPr>
        <w:t>12. Data Protection Impact Assessment (DPIA)</w:t>
      </w:r>
    </w:p>
    <w:p w14:paraId="7649AEA0" w14:textId="77777777" w:rsidR="00A238F7" w:rsidRDefault="00A238F7" w:rsidP="00AE016F">
      <w:pPr>
        <w:autoSpaceDE w:val="0"/>
        <w:autoSpaceDN w:val="0"/>
        <w:adjustRightInd w:val="0"/>
        <w:spacing w:after="0" w:line="240" w:lineRule="auto"/>
        <w:rPr>
          <w:rFonts w:cs="Arial"/>
          <w:color w:val="000000"/>
          <w:sz w:val="24"/>
          <w:szCs w:val="24"/>
        </w:rPr>
      </w:pPr>
    </w:p>
    <w:p w14:paraId="03BD2B9C"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Data protection impact assessments are a tool which can help identify the most</w:t>
      </w:r>
    </w:p>
    <w:p w14:paraId="0B3EC057"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effective</w:t>
      </w:r>
      <w:proofErr w:type="gramEnd"/>
      <w:r>
        <w:rPr>
          <w:rFonts w:cs="Arial"/>
          <w:color w:val="000000"/>
          <w:sz w:val="24"/>
          <w:szCs w:val="24"/>
        </w:rPr>
        <w:t xml:space="preserve"> way to comply with their data protection obligations and meet individuals’</w:t>
      </w:r>
    </w:p>
    <w:p w14:paraId="016573B8"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expectations</w:t>
      </w:r>
      <w:proofErr w:type="gramEnd"/>
      <w:r>
        <w:rPr>
          <w:rFonts w:cs="Arial"/>
          <w:color w:val="000000"/>
          <w:sz w:val="24"/>
          <w:szCs w:val="24"/>
        </w:rPr>
        <w:t xml:space="preserve"> of privacy. An effective DPIA will allow you to identify and fix problems</w:t>
      </w:r>
    </w:p>
    <w:p w14:paraId="2C151078"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at</w:t>
      </w:r>
      <w:proofErr w:type="gramEnd"/>
      <w:r>
        <w:rPr>
          <w:rFonts w:cs="Arial"/>
          <w:color w:val="000000"/>
          <w:sz w:val="24"/>
          <w:szCs w:val="24"/>
        </w:rPr>
        <w:t xml:space="preserve"> an early stage, reducing the associated costs and damage to reputation, which</w:t>
      </w:r>
    </w:p>
    <w:p w14:paraId="3F258F08"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might</w:t>
      </w:r>
      <w:proofErr w:type="gramEnd"/>
      <w:r>
        <w:rPr>
          <w:rFonts w:cs="Arial"/>
          <w:color w:val="000000"/>
          <w:sz w:val="24"/>
          <w:szCs w:val="24"/>
        </w:rPr>
        <w:t xml:space="preserve"> otherwise occur.</w:t>
      </w:r>
    </w:p>
    <w:p w14:paraId="1EECF72B" w14:textId="77777777" w:rsidR="00A238F7" w:rsidRDefault="00A238F7" w:rsidP="00AE016F">
      <w:pPr>
        <w:autoSpaceDE w:val="0"/>
        <w:autoSpaceDN w:val="0"/>
        <w:adjustRightInd w:val="0"/>
        <w:spacing w:after="0" w:line="240" w:lineRule="auto"/>
        <w:rPr>
          <w:rFonts w:cs="Arial"/>
          <w:color w:val="000000"/>
          <w:sz w:val="24"/>
          <w:szCs w:val="24"/>
        </w:rPr>
      </w:pPr>
    </w:p>
    <w:p w14:paraId="03D2F2E8" w14:textId="77777777" w:rsidR="00A238F7" w:rsidRDefault="00A238F7" w:rsidP="00AE016F">
      <w:pPr>
        <w:autoSpaceDE w:val="0"/>
        <w:autoSpaceDN w:val="0"/>
        <w:adjustRightInd w:val="0"/>
        <w:spacing w:after="0" w:line="240" w:lineRule="auto"/>
        <w:rPr>
          <w:rFonts w:cs="Arial"/>
          <w:color w:val="000000"/>
          <w:sz w:val="24"/>
          <w:szCs w:val="24"/>
        </w:rPr>
      </w:pPr>
    </w:p>
    <w:p w14:paraId="4EBD704B"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lastRenderedPageBreak/>
        <w:t>Officers must carry out a DPIA when:</w:t>
      </w:r>
    </w:p>
    <w:p w14:paraId="5489C80F" w14:textId="77777777" w:rsidR="00A238F7" w:rsidRDefault="00A238F7" w:rsidP="00AE016F">
      <w:pPr>
        <w:autoSpaceDE w:val="0"/>
        <w:autoSpaceDN w:val="0"/>
        <w:adjustRightInd w:val="0"/>
        <w:spacing w:after="0" w:line="240" w:lineRule="auto"/>
        <w:rPr>
          <w:rFonts w:cs="Arial"/>
          <w:color w:val="000000"/>
          <w:sz w:val="24"/>
          <w:szCs w:val="24"/>
        </w:rPr>
      </w:pPr>
    </w:p>
    <w:p w14:paraId="44CCC6FC"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 using new technologies; and</w:t>
      </w:r>
    </w:p>
    <w:p w14:paraId="7EFA7BB9"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 xml:space="preserve">• </w:t>
      </w:r>
      <w:proofErr w:type="gramStart"/>
      <w:r>
        <w:rPr>
          <w:rFonts w:cs="Arial"/>
          <w:color w:val="000000"/>
          <w:sz w:val="24"/>
          <w:szCs w:val="24"/>
        </w:rPr>
        <w:t>the</w:t>
      </w:r>
      <w:proofErr w:type="gramEnd"/>
      <w:r>
        <w:rPr>
          <w:rFonts w:cs="Arial"/>
          <w:color w:val="000000"/>
          <w:sz w:val="24"/>
          <w:szCs w:val="24"/>
        </w:rPr>
        <w:t xml:space="preserve"> processing is likely to result in a high risk to the rights and freedoms of</w:t>
      </w:r>
    </w:p>
    <w:p w14:paraId="6A6961AA"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individuals</w:t>
      </w:r>
      <w:proofErr w:type="gramEnd"/>
      <w:r>
        <w:rPr>
          <w:rFonts w:cs="Arial"/>
          <w:color w:val="000000"/>
          <w:sz w:val="24"/>
          <w:szCs w:val="24"/>
        </w:rPr>
        <w:t>.</w:t>
      </w:r>
    </w:p>
    <w:p w14:paraId="67D4A187" w14:textId="77777777" w:rsidR="00040DA2" w:rsidRDefault="00040DA2" w:rsidP="00AE016F">
      <w:pPr>
        <w:autoSpaceDE w:val="0"/>
        <w:autoSpaceDN w:val="0"/>
        <w:adjustRightInd w:val="0"/>
        <w:spacing w:after="0" w:line="240" w:lineRule="auto"/>
        <w:rPr>
          <w:rFonts w:cs="Arial"/>
          <w:color w:val="000000"/>
          <w:sz w:val="24"/>
          <w:szCs w:val="24"/>
        </w:rPr>
      </w:pPr>
    </w:p>
    <w:p w14:paraId="6345B206" w14:textId="77777777" w:rsidR="00AE016F" w:rsidRDefault="00AE016F" w:rsidP="00AE016F">
      <w:pPr>
        <w:autoSpaceDE w:val="0"/>
        <w:autoSpaceDN w:val="0"/>
        <w:adjustRightInd w:val="0"/>
        <w:spacing w:after="0" w:line="240" w:lineRule="auto"/>
        <w:rPr>
          <w:rFonts w:cs="Arial"/>
          <w:b/>
          <w:bCs/>
          <w:color w:val="000000"/>
          <w:sz w:val="24"/>
          <w:szCs w:val="24"/>
        </w:rPr>
      </w:pPr>
      <w:r>
        <w:rPr>
          <w:rFonts w:cs="Arial"/>
          <w:b/>
          <w:bCs/>
          <w:color w:val="000000"/>
          <w:sz w:val="24"/>
          <w:szCs w:val="24"/>
        </w:rPr>
        <w:t>13. Data Breaches</w:t>
      </w:r>
    </w:p>
    <w:p w14:paraId="03CB854C" w14:textId="77777777" w:rsidR="00A238F7" w:rsidRDefault="00A238F7" w:rsidP="00AE016F">
      <w:pPr>
        <w:autoSpaceDE w:val="0"/>
        <w:autoSpaceDN w:val="0"/>
        <w:adjustRightInd w:val="0"/>
        <w:spacing w:after="0" w:line="240" w:lineRule="auto"/>
        <w:rPr>
          <w:rFonts w:cs="Arial"/>
          <w:color w:val="000000"/>
          <w:sz w:val="24"/>
          <w:szCs w:val="24"/>
        </w:rPr>
      </w:pPr>
    </w:p>
    <w:p w14:paraId="31C5646A"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The GDPR introduce</w:t>
      </w:r>
      <w:r w:rsidR="00040DA2">
        <w:rPr>
          <w:rFonts w:cs="Arial"/>
          <w:color w:val="000000"/>
          <w:sz w:val="24"/>
          <w:szCs w:val="24"/>
        </w:rPr>
        <w:t>d</w:t>
      </w:r>
      <w:r>
        <w:rPr>
          <w:rFonts w:cs="Arial"/>
          <w:color w:val="000000"/>
          <w:sz w:val="24"/>
          <w:szCs w:val="24"/>
        </w:rPr>
        <w:t xml:space="preserve"> a duty on all organisations to report certain types of data</w:t>
      </w:r>
    </w:p>
    <w:p w14:paraId="7CAA0BFF"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breach</w:t>
      </w:r>
      <w:proofErr w:type="gramEnd"/>
      <w:r>
        <w:rPr>
          <w:rFonts w:cs="Arial"/>
          <w:color w:val="000000"/>
          <w:sz w:val="24"/>
          <w:szCs w:val="24"/>
        </w:rPr>
        <w:t xml:space="preserve"> to the Information Commissioner’s Office.</w:t>
      </w:r>
    </w:p>
    <w:p w14:paraId="229B3F82" w14:textId="77777777" w:rsidR="00A238F7" w:rsidRDefault="00A238F7" w:rsidP="00AE016F">
      <w:pPr>
        <w:autoSpaceDE w:val="0"/>
        <w:autoSpaceDN w:val="0"/>
        <w:adjustRightInd w:val="0"/>
        <w:spacing w:after="0" w:line="240" w:lineRule="auto"/>
        <w:rPr>
          <w:rFonts w:cs="Arial"/>
          <w:color w:val="000000"/>
          <w:sz w:val="24"/>
          <w:szCs w:val="24"/>
        </w:rPr>
      </w:pPr>
    </w:p>
    <w:p w14:paraId="38E01A18"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A personal data breach means a breach of security leading to the destruction, loss,</w:t>
      </w:r>
    </w:p>
    <w:p w14:paraId="0855E995"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alteration</w:t>
      </w:r>
      <w:proofErr w:type="gramEnd"/>
      <w:r>
        <w:rPr>
          <w:rFonts w:cs="Arial"/>
          <w:color w:val="000000"/>
          <w:sz w:val="24"/>
          <w:szCs w:val="24"/>
        </w:rPr>
        <w:t>, unauthorised disclosure of, or access to, personal data. This means that</w:t>
      </w:r>
    </w:p>
    <w:p w14:paraId="62EEAAF4" w14:textId="77777777" w:rsidR="00AE016F" w:rsidRDefault="00AE016F" w:rsidP="00AE016F">
      <w:pPr>
        <w:autoSpaceDE w:val="0"/>
        <w:autoSpaceDN w:val="0"/>
        <w:adjustRightInd w:val="0"/>
        <w:spacing w:after="0" w:line="240" w:lineRule="auto"/>
        <w:rPr>
          <w:rFonts w:cs="Arial"/>
          <w:color w:val="000000"/>
          <w:sz w:val="24"/>
          <w:szCs w:val="24"/>
        </w:rPr>
      </w:pPr>
      <w:proofErr w:type="gramStart"/>
      <w:r>
        <w:rPr>
          <w:rFonts w:cs="Arial"/>
          <w:color w:val="000000"/>
          <w:sz w:val="24"/>
          <w:szCs w:val="24"/>
        </w:rPr>
        <w:t>a</w:t>
      </w:r>
      <w:proofErr w:type="gramEnd"/>
      <w:r>
        <w:rPr>
          <w:rFonts w:cs="Arial"/>
          <w:color w:val="000000"/>
          <w:sz w:val="24"/>
          <w:szCs w:val="24"/>
        </w:rPr>
        <w:t xml:space="preserve"> breach is more than just losing personal data, for example, unauthorised access is</w:t>
      </w:r>
    </w:p>
    <w:p w14:paraId="79214AD3" w14:textId="77777777" w:rsidR="00AE016F" w:rsidRDefault="00AE016F" w:rsidP="004B5157">
      <w:pPr>
        <w:autoSpaceDE w:val="0"/>
        <w:autoSpaceDN w:val="0"/>
        <w:adjustRightInd w:val="0"/>
        <w:spacing w:after="0" w:line="240" w:lineRule="auto"/>
        <w:rPr>
          <w:rFonts w:cs="Arial"/>
          <w:color w:val="000000"/>
          <w:sz w:val="24"/>
          <w:szCs w:val="24"/>
        </w:rPr>
      </w:pPr>
      <w:proofErr w:type="gramStart"/>
      <w:r>
        <w:rPr>
          <w:rFonts w:cs="Arial"/>
          <w:color w:val="000000"/>
          <w:sz w:val="24"/>
          <w:szCs w:val="24"/>
        </w:rPr>
        <w:t>also</w:t>
      </w:r>
      <w:proofErr w:type="gramEnd"/>
      <w:r>
        <w:rPr>
          <w:rFonts w:cs="Arial"/>
          <w:color w:val="000000"/>
          <w:sz w:val="24"/>
          <w:szCs w:val="24"/>
        </w:rPr>
        <w:t xml:space="preserve"> a breach.</w:t>
      </w:r>
    </w:p>
    <w:p w14:paraId="0D4067FB" w14:textId="77777777" w:rsidR="00A238F7" w:rsidRDefault="00A238F7" w:rsidP="00AE016F">
      <w:pPr>
        <w:autoSpaceDE w:val="0"/>
        <w:autoSpaceDN w:val="0"/>
        <w:adjustRightInd w:val="0"/>
        <w:spacing w:after="0" w:line="240" w:lineRule="auto"/>
        <w:rPr>
          <w:rFonts w:cs="Arial"/>
          <w:color w:val="000000"/>
          <w:sz w:val="24"/>
          <w:szCs w:val="24"/>
        </w:rPr>
      </w:pPr>
    </w:p>
    <w:p w14:paraId="7AE1CE3D"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The Big Fresh Catering Company has 72 hours from the time they become aware of it, to report the</w:t>
      </w:r>
      <w:r w:rsidR="004B5157">
        <w:rPr>
          <w:rFonts w:cs="Arial"/>
          <w:color w:val="000000"/>
          <w:sz w:val="24"/>
          <w:szCs w:val="24"/>
        </w:rPr>
        <w:t xml:space="preserve"> </w:t>
      </w:r>
      <w:r>
        <w:rPr>
          <w:rFonts w:cs="Arial"/>
          <w:color w:val="000000"/>
          <w:sz w:val="24"/>
          <w:szCs w:val="24"/>
        </w:rPr>
        <w:t>breach to the Information Commissioner’s Office</w:t>
      </w:r>
      <w:r w:rsidR="004B5157">
        <w:rPr>
          <w:rFonts w:cs="Arial"/>
          <w:color w:val="000000"/>
          <w:sz w:val="24"/>
          <w:szCs w:val="24"/>
        </w:rPr>
        <w:t>, if appropriate</w:t>
      </w:r>
      <w:r>
        <w:rPr>
          <w:rFonts w:cs="Arial"/>
          <w:color w:val="000000"/>
          <w:sz w:val="24"/>
          <w:szCs w:val="24"/>
        </w:rPr>
        <w:t>.</w:t>
      </w:r>
    </w:p>
    <w:p w14:paraId="43B1F3FE" w14:textId="77777777" w:rsidR="004B5157" w:rsidRDefault="004B5157" w:rsidP="00AE016F">
      <w:pPr>
        <w:autoSpaceDE w:val="0"/>
        <w:autoSpaceDN w:val="0"/>
        <w:adjustRightInd w:val="0"/>
        <w:spacing w:after="0" w:line="240" w:lineRule="auto"/>
        <w:rPr>
          <w:rFonts w:cs="Arial"/>
          <w:color w:val="000000"/>
          <w:sz w:val="24"/>
          <w:szCs w:val="24"/>
        </w:rPr>
      </w:pPr>
    </w:p>
    <w:p w14:paraId="1CEA3E9A" w14:textId="77777777" w:rsidR="004B5157" w:rsidRPr="004B5157" w:rsidRDefault="004B5157" w:rsidP="00AE016F">
      <w:pPr>
        <w:autoSpaceDE w:val="0"/>
        <w:autoSpaceDN w:val="0"/>
        <w:adjustRightInd w:val="0"/>
        <w:spacing w:after="0" w:line="240" w:lineRule="auto"/>
        <w:rPr>
          <w:rFonts w:cs="Arial"/>
          <w:strike/>
          <w:color w:val="000000"/>
          <w:sz w:val="24"/>
          <w:szCs w:val="24"/>
        </w:rPr>
      </w:pPr>
    </w:p>
    <w:p w14:paraId="61705FED" w14:textId="77777777" w:rsidR="00AE016F" w:rsidRDefault="00AE016F" w:rsidP="00AE016F">
      <w:pPr>
        <w:autoSpaceDE w:val="0"/>
        <w:autoSpaceDN w:val="0"/>
        <w:adjustRightInd w:val="0"/>
        <w:spacing w:after="0" w:line="240" w:lineRule="auto"/>
        <w:rPr>
          <w:rFonts w:cs="Arial"/>
          <w:b/>
          <w:bCs/>
          <w:color w:val="000000"/>
          <w:sz w:val="24"/>
          <w:szCs w:val="24"/>
        </w:rPr>
      </w:pPr>
      <w:r>
        <w:rPr>
          <w:rFonts w:cs="Arial"/>
          <w:b/>
          <w:bCs/>
          <w:color w:val="000000"/>
          <w:sz w:val="24"/>
          <w:szCs w:val="24"/>
        </w:rPr>
        <w:t>14. Compliance Status</w:t>
      </w:r>
    </w:p>
    <w:p w14:paraId="2F1CF9F7" w14:textId="77777777" w:rsidR="00A238F7" w:rsidRDefault="00A238F7" w:rsidP="00AE016F">
      <w:pPr>
        <w:autoSpaceDE w:val="0"/>
        <w:autoSpaceDN w:val="0"/>
        <w:adjustRightInd w:val="0"/>
        <w:spacing w:after="0" w:line="240" w:lineRule="auto"/>
        <w:rPr>
          <w:rFonts w:cs="Arial"/>
          <w:color w:val="000000"/>
          <w:sz w:val="24"/>
          <w:szCs w:val="24"/>
        </w:rPr>
      </w:pPr>
    </w:p>
    <w:p w14:paraId="05AE3DAB" w14:textId="77777777" w:rsidR="00AE016F" w:rsidRDefault="00AE016F" w:rsidP="00AE016F">
      <w:pPr>
        <w:autoSpaceDE w:val="0"/>
        <w:autoSpaceDN w:val="0"/>
        <w:adjustRightInd w:val="0"/>
        <w:spacing w:after="0" w:line="240" w:lineRule="auto"/>
        <w:rPr>
          <w:rFonts w:cs="Arial"/>
          <w:color w:val="000000"/>
          <w:sz w:val="24"/>
          <w:szCs w:val="24"/>
        </w:rPr>
      </w:pPr>
      <w:r>
        <w:rPr>
          <w:rFonts w:cs="Arial"/>
          <w:color w:val="000000"/>
          <w:sz w:val="24"/>
          <w:szCs w:val="24"/>
        </w:rPr>
        <w:t>Compliance with this policy and the guidance for managers is mandatory. Breach of</w:t>
      </w:r>
    </w:p>
    <w:p w14:paraId="088080CC" w14:textId="77777777" w:rsidR="00FC30FC" w:rsidRDefault="00AE016F" w:rsidP="004B5157">
      <w:pPr>
        <w:autoSpaceDE w:val="0"/>
        <w:autoSpaceDN w:val="0"/>
        <w:adjustRightInd w:val="0"/>
        <w:spacing w:after="0" w:line="240" w:lineRule="auto"/>
      </w:pPr>
      <w:proofErr w:type="gramStart"/>
      <w:r>
        <w:rPr>
          <w:rFonts w:cs="Arial"/>
          <w:color w:val="000000"/>
          <w:sz w:val="24"/>
          <w:szCs w:val="24"/>
        </w:rPr>
        <w:t>this</w:t>
      </w:r>
      <w:proofErr w:type="gramEnd"/>
      <w:r>
        <w:rPr>
          <w:rFonts w:cs="Arial"/>
          <w:color w:val="000000"/>
          <w:sz w:val="24"/>
          <w:szCs w:val="24"/>
        </w:rPr>
        <w:t xml:space="preserve"> policy by </w:t>
      </w:r>
      <w:r w:rsidR="004B5157">
        <w:rPr>
          <w:rFonts w:cs="Arial"/>
          <w:color w:val="000000"/>
          <w:sz w:val="24"/>
          <w:szCs w:val="24"/>
        </w:rPr>
        <w:t>The Big Fresh Catering Company’s</w:t>
      </w:r>
      <w:r>
        <w:rPr>
          <w:rFonts w:cs="Arial"/>
          <w:color w:val="000000"/>
          <w:sz w:val="24"/>
          <w:szCs w:val="24"/>
        </w:rPr>
        <w:t xml:space="preserve"> employees will be regarded as gross misconduct and may lead</w:t>
      </w:r>
      <w:r w:rsidR="004B5157">
        <w:rPr>
          <w:rFonts w:cs="Arial"/>
          <w:color w:val="000000"/>
          <w:sz w:val="24"/>
          <w:szCs w:val="24"/>
        </w:rPr>
        <w:t xml:space="preserve"> </w:t>
      </w:r>
      <w:r>
        <w:rPr>
          <w:rFonts w:cs="Arial"/>
          <w:color w:val="000000"/>
          <w:sz w:val="24"/>
          <w:szCs w:val="24"/>
        </w:rPr>
        <w:t>to termination of employment.</w:t>
      </w:r>
    </w:p>
    <w:sectPr w:rsidR="00FC30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6F"/>
    <w:rsid w:val="00040DA2"/>
    <w:rsid w:val="002C7682"/>
    <w:rsid w:val="004B5157"/>
    <w:rsid w:val="009A68D4"/>
    <w:rsid w:val="00A238F7"/>
    <w:rsid w:val="00AE016F"/>
    <w:rsid w:val="00C43D3D"/>
    <w:rsid w:val="00E629A8"/>
    <w:rsid w:val="00F63579"/>
    <w:rsid w:val="00FC3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B229"/>
  <w15:chartTrackingRefBased/>
  <w15:docId w15:val="{5620954B-6DE6-48E9-8FD7-ACF50426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35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57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63579"/>
    <w:pPr>
      <w:spacing w:line="259" w:lineRule="auto"/>
      <w:outlineLvl w:val="9"/>
    </w:pPr>
    <w:rPr>
      <w:lang w:val="en-US"/>
    </w:rPr>
  </w:style>
  <w:style w:type="paragraph" w:styleId="ListParagraph">
    <w:name w:val="List Paragraph"/>
    <w:basedOn w:val="Normal"/>
    <w:uiPriority w:val="34"/>
    <w:qFormat/>
    <w:rsid w:val="00F63579"/>
    <w:pPr>
      <w:ind w:left="720"/>
      <w:contextualSpacing/>
    </w:pPr>
  </w:style>
  <w:style w:type="character" w:styleId="CommentReference">
    <w:name w:val="annotation reference"/>
    <w:basedOn w:val="DefaultParagraphFont"/>
    <w:uiPriority w:val="99"/>
    <w:semiHidden/>
    <w:unhideWhenUsed/>
    <w:rsid w:val="009A68D4"/>
    <w:rPr>
      <w:sz w:val="16"/>
      <w:szCs w:val="16"/>
    </w:rPr>
  </w:style>
  <w:style w:type="paragraph" w:styleId="CommentText">
    <w:name w:val="annotation text"/>
    <w:basedOn w:val="Normal"/>
    <w:link w:val="CommentTextChar"/>
    <w:uiPriority w:val="99"/>
    <w:semiHidden/>
    <w:unhideWhenUsed/>
    <w:rsid w:val="009A68D4"/>
    <w:pPr>
      <w:spacing w:line="240" w:lineRule="auto"/>
    </w:pPr>
    <w:rPr>
      <w:sz w:val="20"/>
      <w:szCs w:val="20"/>
    </w:rPr>
  </w:style>
  <w:style w:type="character" w:customStyle="1" w:styleId="CommentTextChar">
    <w:name w:val="Comment Text Char"/>
    <w:basedOn w:val="DefaultParagraphFont"/>
    <w:link w:val="CommentText"/>
    <w:uiPriority w:val="99"/>
    <w:semiHidden/>
    <w:rsid w:val="009A68D4"/>
    <w:rPr>
      <w:sz w:val="20"/>
      <w:szCs w:val="20"/>
    </w:rPr>
  </w:style>
  <w:style w:type="paragraph" w:styleId="CommentSubject">
    <w:name w:val="annotation subject"/>
    <w:basedOn w:val="CommentText"/>
    <w:next w:val="CommentText"/>
    <w:link w:val="CommentSubjectChar"/>
    <w:uiPriority w:val="99"/>
    <w:semiHidden/>
    <w:unhideWhenUsed/>
    <w:rsid w:val="009A68D4"/>
    <w:rPr>
      <w:b/>
      <w:bCs/>
    </w:rPr>
  </w:style>
  <w:style w:type="character" w:customStyle="1" w:styleId="CommentSubjectChar">
    <w:name w:val="Comment Subject Char"/>
    <w:basedOn w:val="CommentTextChar"/>
    <w:link w:val="CommentSubject"/>
    <w:uiPriority w:val="99"/>
    <w:semiHidden/>
    <w:rsid w:val="009A68D4"/>
    <w:rPr>
      <w:b/>
      <w:bCs/>
      <w:sz w:val="20"/>
      <w:szCs w:val="20"/>
    </w:rPr>
  </w:style>
  <w:style w:type="paragraph" w:styleId="BalloonText">
    <w:name w:val="Balloon Text"/>
    <w:basedOn w:val="Normal"/>
    <w:link w:val="BalloonTextChar"/>
    <w:uiPriority w:val="99"/>
    <w:semiHidden/>
    <w:unhideWhenUsed/>
    <w:rsid w:val="009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8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Pyer, Jacqui</dc:creator>
  <cp:keywords/>
  <dc:description/>
  <cp:lastModifiedBy>Tyley, Carole</cp:lastModifiedBy>
  <cp:revision>3</cp:revision>
  <dcterms:created xsi:type="dcterms:W3CDTF">2020-02-18T16:14:00Z</dcterms:created>
  <dcterms:modified xsi:type="dcterms:W3CDTF">2020-02-18T16:23:00Z</dcterms:modified>
</cp:coreProperties>
</file>